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F9" w:rsidRDefault="0041759F" w:rsidP="0041759F">
      <w:pPr>
        <w:jc w:val="center"/>
        <w:rPr>
          <w:rFonts w:ascii="Arial" w:hAnsi="Arial" w:cs="Arial"/>
          <w:b/>
          <w:sz w:val="24"/>
          <w:szCs w:val="24"/>
        </w:rPr>
      </w:pPr>
      <w:r w:rsidRPr="0041759F">
        <w:rPr>
          <w:rFonts w:ascii="Arial" w:hAnsi="Arial" w:cs="Arial"/>
          <w:b/>
          <w:sz w:val="24"/>
          <w:szCs w:val="24"/>
        </w:rPr>
        <w:t>TERMO DE DISPENSA DE TERMO DE CONSENTIMENTO LIVRE E ESCLARECIDO</w:t>
      </w:r>
    </w:p>
    <w:p w:rsidR="0041759F" w:rsidRDefault="0041759F" w:rsidP="0041759F">
      <w:pPr>
        <w:jc w:val="center"/>
        <w:rPr>
          <w:rFonts w:ascii="Arial" w:hAnsi="Arial" w:cs="Arial"/>
          <w:b/>
          <w:sz w:val="24"/>
          <w:szCs w:val="24"/>
        </w:rPr>
      </w:pPr>
    </w:p>
    <w:p w:rsidR="0041759F" w:rsidRDefault="0041759F" w:rsidP="0041759F">
      <w:pPr>
        <w:jc w:val="center"/>
        <w:rPr>
          <w:rFonts w:ascii="Arial" w:hAnsi="Arial" w:cs="Arial"/>
          <w:b/>
          <w:sz w:val="24"/>
          <w:szCs w:val="24"/>
        </w:rPr>
      </w:pPr>
    </w:p>
    <w:p w:rsidR="0041759F" w:rsidRDefault="0041759F" w:rsidP="0041759F">
      <w:pPr>
        <w:jc w:val="both"/>
        <w:rPr>
          <w:rFonts w:ascii="Arial" w:hAnsi="Arial" w:cs="Arial"/>
          <w:sz w:val="24"/>
          <w:szCs w:val="24"/>
        </w:rPr>
      </w:pPr>
      <w:r w:rsidRPr="0041759F">
        <w:rPr>
          <w:rFonts w:ascii="Arial" w:hAnsi="Arial" w:cs="Arial"/>
          <w:sz w:val="24"/>
          <w:szCs w:val="24"/>
        </w:rPr>
        <w:t>Prezados,</w:t>
      </w:r>
    </w:p>
    <w:p w:rsidR="0041759F" w:rsidRDefault="0041759F" w:rsidP="0041759F">
      <w:pPr>
        <w:jc w:val="both"/>
        <w:rPr>
          <w:rFonts w:ascii="Arial" w:hAnsi="Arial" w:cs="Arial"/>
          <w:sz w:val="24"/>
          <w:szCs w:val="24"/>
        </w:rPr>
      </w:pPr>
    </w:p>
    <w:p w:rsidR="0041759F" w:rsidRPr="0041759F" w:rsidRDefault="0041759F" w:rsidP="0041759F">
      <w:pPr>
        <w:jc w:val="both"/>
        <w:rPr>
          <w:rFonts w:ascii="Arial" w:hAnsi="Arial" w:cs="Arial"/>
          <w:sz w:val="24"/>
          <w:szCs w:val="24"/>
        </w:rPr>
      </w:pPr>
    </w:p>
    <w:p w:rsidR="0041759F" w:rsidRPr="00F663FC" w:rsidRDefault="0041759F" w:rsidP="00F663F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3FC">
        <w:rPr>
          <w:rFonts w:ascii="Arial" w:hAnsi="Arial" w:cs="Arial"/>
          <w:sz w:val="24"/>
          <w:szCs w:val="24"/>
        </w:rPr>
        <w:t xml:space="preserve">Declaro para os devidos fins que a pesquisa intitulada </w:t>
      </w:r>
      <w:r w:rsidR="00231024">
        <w:rPr>
          <w:rFonts w:ascii="Arial" w:hAnsi="Arial" w:cs="Arial"/>
          <w:sz w:val="24"/>
          <w:szCs w:val="24"/>
        </w:rPr>
        <w:t>XXXXXXXXXXXXXXXXXXXXXXXXXXXXXXXXXXXXXXXXXXXXXXXXXXXXXXXXXXXXXXXXXXXXXX</w:t>
      </w:r>
      <w:r w:rsidRPr="00F663FC">
        <w:rPr>
          <w:rFonts w:ascii="Arial" w:hAnsi="Arial" w:cs="Arial"/>
          <w:sz w:val="24"/>
          <w:szCs w:val="24"/>
        </w:rPr>
        <w:t xml:space="preserve">, protocolada sob nº </w:t>
      </w:r>
      <w:r w:rsidR="00231024">
        <w:rPr>
          <w:rFonts w:ascii="Arial" w:hAnsi="Arial" w:cs="Arial"/>
          <w:sz w:val="24"/>
          <w:szCs w:val="24"/>
        </w:rPr>
        <w:t>XXX</w:t>
      </w:r>
      <w:r w:rsidRPr="00F663FC">
        <w:rPr>
          <w:rFonts w:ascii="Arial" w:hAnsi="Arial" w:cs="Arial"/>
          <w:sz w:val="24"/>
          <w:szCs w:val="24"/>
        </w:rPr>
        <w:t>/201</w:t>
      </w:r>
      <w:r w:rsidR="00231024">
        <w:rPr>
          <w:rFonts w:ascii="Arial" w:hAnsi="Arial" w:cs="Arial"/>
          <w:sz w:val="24"/>
          <w:szCs w:val="24"/>
        </w:rPr>
        <w:t>X</w:t>
      </w:r>
      <w:r w:rsidRPr="00F663FC">
        <w:rPr>
          <w:rFonts w:ascii="Arial" w:hAnsi="Arial" w:cs="Arial"/>
          <w:sz w:val="24"/>
          <w:szCs w:val="24"/>
        </w:rPr>
        <w:t xml:space="preserve"> não necessitará de Termo de Consentimento Livre e Esclarecido (TCLE), pois trata-se de uma pesquisa documental que coletará dados no banco do S</w:t>
      </w:r>
      <w:r w:rsidR="00F663FC" w:rsidRPr="00F663FC">
        <w:rPr>
          <w:rFonts w:ascii="Arial" w:hAnsi="Arial" w:cs="Arial"/>
          <w:sz w:val="24"/>
          <w:szCs w:val="24"/>
        </w:rPr>
        <w:t>I</w:t>
      </w:r>
      <w:r w:rsidRPr="00F663FC">
        <w:rPr>
          <w:rFonts w:ascii="Arial" w:hAnsi="Arial" w:cs="Arial"/>
          <w:sz w:val="24"/>
          <w:szCs w:val="24"/>
        </w:rPr>
        <w:t xml:space="preserve">NAN </w:t>
      </w:r>
      <w:r w:rsidR="00F663FC" w:rsidRPr="00F663FC">
        <w:rPr>
          <w:rFonts w:ascii="Arial" w:hAnsi="Arial" w:cs="Arial"/>
          <w:sz w:val="24"/>
          <w:szCs w:val="24"/>
        </w:rPr>
        <w:t xml:space="preserve">na vigilância epidemiológica </w:t>
      </w:r>
      <w:r w:rsidRPr="00F663FC">
        <w:rPr>
          <w:rFonts w:ascii="Arial" w:hAnsi="Arial" w:cs="Arial"/>
          <w:sz w:val="24"/>
          <w:szCs w:val="24"/>
        </w:rPr>
        <w:t>da Secretaria Municipal de Saúde de Curitiba, e não serão abordadas pessoas para participação. Dessa forma, foi elaborada Termo de Compromisso no Uso de Dados (TCUD), que garante o sigilo e anonimato dos nomes ou endereços que contenham no banco de dados.</w:t>
      </w:r>
    </w:p>
    <w:p w:rsidR="0041759F" w:rsidRPr="0041759F" w:rsidRDefault="0041759F" w:rsidP="0041759F">
      <w:pPr>
        <w:jc w:val="both"/>
        <w:rPr>
          <w:rFonts w:ascii="Arial" w:hAnsi="Arial" w:cs="Arial"/>
          <w:sz w:val="24"/>
          <w:szCs w:val="24"/>
        </w:rPr>
      </w:pPr>
    </w:p>
    <w:p w:rsidR="0041759F" w:rsidRPr="0041759F" w:rsidRDefault="0041759F" w:rsidP="0041759F">
      <w:pPr>
        <w:jc w:val="both"/>
        <w:rPr>
          <w:rFonts w:ascii="Arial" w:hAnsi="Arial" w:cs="Arial"/>
          <w:sz w:val="24"/>
          <w:szCs w:val="24"/>
        </w:rPr>
      </w:pPr>
    </w:p>
    <w:p w:rsidR="0041759F" w:rsidRPr="0041759F" w:rsidRDefault="0041759F" w:rsidP="0041759F">
      <w:pPr>
        <w:jc w:val="both"/>
        <w:rPr>
          <w:rFonts w:ascii="Arial" w:hAnsi="Arial" w:cs="Arial"/>
          <w:sz w:val="24"/>
          <w:szCs w:val="24"/>
        </w:rPr>
      </w:pPr>
    </w:p>
    <w:p w:rsidR="0041759F" w:rsidRPr="0041759F" w:rsidRDefault="0041759F" w:rsidP="0041759F">
      <w:pPr>
        <w:jc w:val="both"/>
        <w:rPr>
          <w:rFonts w:ascii="Arial" w:hAnsi="Arial" w:cs="Arial"/>
          <w:sz w:val="24"/>
          <w:szCs w:val="24"/>
        </w:rPr>
      </w:pPr>
    </w:p>
    <w:p w:rsidR="0041759F" w:rsidRPr="0041759F" w:rsidRDefault="0041759F" w:rsidP="0041759F">
      <w:pPr>
        <w:jc w:val="both"/>
        <w:rPr>
          <w:rFonts w:ascii="Arial" w:hAnsi="Arial" w:cs="Arial"/>
          <w:sz w:val="24"/>
          <w:szCs w:val="24"/>
        </w:rPr>
      </w:pPr>
    </w:p>
    <w:p w:rsidR="0041759F" w:rsidRPr="0041759F" w:rsidRDefault="0041759F" w:rsidP="0041759F">
      <w:pPr>
        <w:jc w:val="both"/>
        <w:rPr>
          <w:rFonts w:ascii="Arial" w:hAnsi="Arial" w:cs="Arial"/>
          <w:sz w:val="24"/>
          <w:szCs w:val="24"/>
        </w:rPr>
      </w:pPr>
      <w:r w:rsidRPr="0041759F">
        <w:rPr>
          <w:rFonts w:ascii="Arial" w:hAnsi="Arial" w:cs="Arial"/>
          <w:sz w:val="24"/>
          <w:szCs w:val="24"/>
        </w:rPr>
        <w:t>Atenciosamente,</w:t>
      </w:r>
    </w:p>
    <w:p w:rsidR="0041759F" w:rsidRPr="0041759F" w:rsidRDefault="0041759F" w:rsidP="0041759F">
      <w:pPr>
        <w:jc w:val="both"/>
        <w:rPr>
          <w:rFonts w:ascii="Arial" w:hAnsi="Arial" w:cs="Arial"/>
          <w:sz w:val="24"/>
          <w:szCs w:val="24"/>
        </w:rPr>
      </w:pPr>
    </w:p>
    <w:p w:rsidR="0041759F" w:rsidRPr="0041759F" w:rsidRDefault="0041759F" w:rsidP="0041759F">
      <w:pPr>
        <w:jc w:val="both"/>
        <w:rPr>
          <w:rFonts w:ascii="Arial" w:hAnsi="Arial" w:cs="Arial"/>
          <w:sz w:val="24"/>
          <w:szCs w:val="24"/>
        </w:rPr>
      </w:pPr>
    </w:p>
    <w:p w:rsidR="0041759F" w:rsidRPr="0041759F" w:rsidRDefault="0041759F" w:rsidP="0041759F">
      <w:pPr>
        <w:jc w:val="both"/>
        <w:rPr>
          <w:rFonts w:ascii="Arial" w:hAnsi="Arial" w:cs="Arial"/>
          <w:sz w:val="24"/>
          <w:szCs w:val="24"/>
        </w:rPr>
      </w:pPr>
    </w:p>
    <w:p w:rsidR="0041759F" w:rsidRPr="0041759F" w:rsidRDefault="0041759F" w:rsidP="0041759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759F" w:rsidRPr="0041759F" w:rsidRDefault="0041759F" w:rsidP="0041759F">
      <w:pPr>
        <w:jc w:val="center"/>
        <w:rPr>
          <w:rFonts w:ascii="Arial" w:hAnsi="Arial" w:cs="Arial"/>
          <w:sz w:val="24"/>
          <w:szCs w:val="24"/>
        </w:rPr>
      </w:pPr>
      <w:r w:rsidRPr="0041759F">
        <w:rPr>
          <w:rFonts w:ascii="Arial" w:hAnsi="Arial" w:cs="Arial"/>
          <w:sz w:val="24"/>
          <w:szCs w:val="24"/>
        </w:rPr>
        <w:t>____________________________________</w:t>
      </w:r>
    </w:p>
    <w:p w:rsidR="0041759F" w:rsidRPr="0041759F" w:rsidRDefault="00231024" w:rsidP="004175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 Pesquisador (a) principal</w:t>
      </w:r>
    </w:p>
    <w:p w:rsidR="0041759F" w:rsidRPr="0041759F" w:rsidRDefault="0041759F" w:rsidP="0041759F">
      <w:pPr>
        <w:jc w:val="center"/>
        <w:rPr>
          <w:rFonts w:ascii="Arial" w:hAnsi="Arial" w:cs="Arial"/>
          <w:b/>
          <w:sz w:val="24"/>
          <w:szCs w:val="24"/>
        </w:rPr>
      </w:pPr>
    </w:p>
    <w:sectPr w:rsidR="0041759F" w:rsidRPr="00417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9F"/>
    <w:rsid w:val="00231024"/>
    <w:rsid w:val="0041759F"/>
    <w:rsid w:val="00BB75F7"/>
    <w:rsid w:val="00DD79F9"/>
    <w:rsid w:val="00F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EC5ED-7B71-4784-870D-E0C25694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Leide da Conceição Sanches</cp:lastModifiedBy>
  <cp:revision>3</cp:revision>
  <cp:lastPrinted>2016-11-23T20:30:00Z</cp:lastPrinted>
  <dcterms:created xsi:type="dcterms:W3CDTF">2016-11-29T10:55:00Z</dcterms:created>
  <dcterms:modified xsi:type="dcterms:W3CDTF">2016-12-01T19:10:00Z</dcterms:modified>
</cp:coreProperties>
</file>