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22" w:rsidRPr="009F4722" w:rsidRDefault="009F4722" w:rsidP="00383C4A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9F4722">
        <w:rPr>
          <w:rFonts w:ascii="Arial" w:hAnsi="Arial" w:cs="Arial"/>
          <w:b/>
          <w:bCs/>
          <w:color w:val="000000" w:themeColor="text1"/>
          <w:sz w:val="24"/>
          <w:szCs w:val="24"/>
        </w:rPr>
        <w:t>ABORTO SÉPTICO: FATORES CAUSADORES E ÉTICO-SOCIAIS</w:t>
      </w:r>
    </w:p>
    <w:p w:rsidR="00036F67" w:rsidRDefault="00036F67" w:rsidP="00383C4A">
      <w:pPr>
        <w:spacing w:line="240" w:lineRule="auto"/>
        <w:rPr>
          <w:rFonts w:ascii="Arial" w:hAnsi="Arial" w:cs="Arial"/>
          <w:sz w:val="24"/>
          <w:szCs w:val="24"/>
        </w:rPr>
      </w:pPr>
    </w:p>
    <w:p w:rsidR="003B2F21" w:rsidRPr="009F4722" w:rsidRDefault="003B2F21" w:rsidP="00383C4A">
      <w:pPr>
        <w:spacing w:line="240" w:lineRule="auto"/>
        <w:rPr>
          <w:rFonts w:ascii="Arial" w:hAnsi="Arial" w:cs="Arial"/>
          <w:sz w:val="24"/>
          <w:szCs w:val="24"/>
        </w:rPr>
      </w:pPr>
    </w:p>
    <w:p w:rsidR="009F4722" w:rsidRPr="009F4722" w:rsidRDefault="009F4722" w:rsidP="00383C4A">
      <w:pPr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9F4722">
        <w:rPr>
          <w:rFonts w:ascii="Arial" w:hAnsi="Arial" w:cs="Arial"/>
          <w:color w:val="000000" w:themeColor="text1"/>
          <w:sz w:val="24"/>
          <w:szCs w:val="24"/>
        </w:rPr>
        <w:t>Ella de Paula</w:t>
      </w:r>
      <w:r w:rsidRPr="009F4722">
        <w:rPr>
          <w:rFonts w:ascii="Arial" w:hAnsi="Arial" w:cs="Arial"/>
          <w:color w:val="000000" w:themeColor="text1"/>
          <w:sz w:val="24"/>
          <w:szCs w:val="24"/>
          <w:vertAlign w:val="subscript"/>
        </w:rPr>
        <w:softHyphen/>
      </w:r>
      <w:r w:rsidRPr="009F4722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1"/>
      </w:r>
    </w:p>
    <w:p w:rsidR="009F4722" w:rsidRPr="009F4722" w:rsidRDefault="009F4722" w:rsidP="00383C4A">
      <w:pPr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4722">
        <w:rPr>
          <w:rFonts w:ascii="Arial" w:hAnsi="Arial" w:cs="Arial"/>
          <w:color w:val="000000" w:themeColor="text1"/>
          <w:sz w:val="24"/>
          <w:szCs w:val="24"/>
        </w:rPr>
        <w:t>Jéssica de Almeida Lima</w:t>
      </w:r>
      <w:r w:rsidRPr="009F47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</w:p>
    <w:p w:rsidR="009F4722" w:rsidRPr="009F4722" w:rsidRDefault="009F4722" w:rsidP="00383C4A">
      <w:pPr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F4722">
        <w:rPr>
          <w:rFonts w:ascii="Arial" w:hAnsi="Arial" w:cs="Arial"/>
          <w:color w:val="000000" w:themeColor="text1"/>
          <w:sz w:val="24"/>
          <w:szCs w:val="24"/>
        </w:rPr>
        <w:t>Michele Cristina Pires Semião</w:t>
      </w:r>
      <w:r w:rsidRPr="009F47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</w:p>
    <w:p w:rsidR="009F4722" w:rsidRPr="009F4722" w:rsidRDefault="009F4722" w:rsidP="00383C4A">
      <w:pPr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4722">
        <w:rPr>
          <w:rFonts w:ascii="Arial" w:hAnsi="Arial" w:cs="Arial"/>
          <w:color w:val="000000" w:themeColor="text1"/>
          <w:sz w:val="24"/>
          <w:szCs w:val="24"/>
        </w:rPr>
        <w:t>Tabata</w:t>
      </w:r>
      <w:proofErr w:type="spellEnd"/>
      <w:r w:rsidRPr="009F4722">
        <w:rPr>
          <w:rFonts w:ascii="Arial" w:hAnsi="Arial" w:cs="Arial"/>
          <w:color w:val="000000" w:themeColor="text1"/>
          <w:sz w:val="24"/>
          <w:szCs w:val="24"/>
        </w:rPr>
        <w:t xml:space="preserve"> Sacha </w:t>
      </w:r>
      <w:proofErr w:type="spellStart"/>
      <w:r w:rsidRPr="009F4722">
        <w:rPr>
          <w:rFonts w:ascii="Arial" w:hAnsi="Arial" w:cs="Arial"/>
          <w:color w:val="000000" w:themeColor="text1"/>
          <w:sz w:val="24"/>
          <w:szCs w:val="24"/>
        </w:rPr>
        <w:t>Busatto</w:t>
      </w:r>
      <w:proofErr w:type="spellEnd"/>
      <w:r w:rsidRPr="009F4722">
        <w:rPr>
          <w:rFonts w:ascii="Arial" w:hAnsi="Arial" w:cs="Arial"/>
          <w:color w:val="000000" w:themeColor="text1"/>
          <w:sz w:val="24"/>
          <w:szCs w:val="24"/>
        </w:rPr>
        <w:t xml:space="preserve"> Schiavo</w:t>
      </w:r>
      <w:r w:rsidRPr="009F47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</w:p>
    <w:p w:rsidR="009F4722" w:rsidRPr="009F4722" w:rsidRDefault="009F4722" w:rsidP="00383C4A">
      <w:pPr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4722">
        <w:rPr>
          <w:rFonts w:ascii="Arial" w:hAnsi="Arial" w:cs="Arial"/>
          <w:color w:val="000000" w:themeColor="text1"/>
          <w:sz w:val="24"/>
          <w:szCs w:val="24"/>
        </w:rPr>
        <w:t>Leide</w:t>
      </w:r>
      <w:proofErr w:type="spellEnd"/>
      <w:r w:rsidRPr="009F4722">
        <w:rPr>
          <w:rFonts w:ascii="Arial" w:hAnsi="Arial" w:cs="Arial"/>
          <w:color w:val="000000" w:themeColor="text1"/>
          <w:sz w:val="24"/>
          <w:szCs w:val="24"/>
        </w:rPr>
        <w:t xml:space="preserve"> da Conceição Sanches</w:t>
      </w:r>
      <w:r w:rsidRPr="009F4722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2"/>
      </w:r>
    </w:p>
    <w:p w:rsidR="009F4722" w:rsidRDefault="009F4722" w:rsidP="00383C4A">
      <w:pPr>
        <w:spacing w:line="240" w:lineRule="auto"/>
        <w:rPr>
          <w:rFonts w:ascii="Arial" w:hAnsi="Arial" w:cs="Arial"/>
          <w:sz w:val="24"/>
          <w:szCs w:val="24"/>
        </w:rPr>
      </w:pPr>
    </w:p>
    <w:p w:rsidR="003B2F21" w:rsidRPr="009F4722" w:rsidRDefault="003B2F21" w:rsidP="00383C4A">
      <w:pPr>
        <w:spacing w:line="240" w:lineRule="auto"/>
        <w:rPr>
          <w:rFonts w:ascii="Arial" w:hAnsi="Arial" w:cs="Arial"/>
          <w:sz w:val="24"/>
          <w:szCs w:val="24"/>
        </w:rPr>
      </w:pPr>
    </w:p>
    <w:p w:rsidR="009F4722" w:rsidRDefault="009F4722" w:rsidP="00383C4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2F21">
        <w:rPr>
          <w:rFonts w:ascii="Arial" w:hAnsi="Arial" w:cs="Arial"/>
          <w:b/>
          <w:sz w:val="24"/>
          <w:szCs w:val="24"/>
        </w:rPr>
        <w:t>Descritores:</w:t>
      </w:r>
      <w:r>
        <w:rPr>
          <w:rFonts w:ascii="Arial" w:hAnsi="Arial" w:cs="Arial"/>
          <w:sz w:val="24"/>
          <w:szCs w:val="24"/>
        </w:rPr>
        <w:t xml:space="preserve"> </w:t>
      </w:r>
      <w:r w:rsidRPr="002644C9">
        <w:rPr>
          <w:rFonts w:ascii="Arial" w:hAnsi="Arial" w:cs="Arial"/>
          <w:color w:val="000000" w:themeColor="text1"/>
          <w:sz w:val="24"/>
          <w:szCs w:val="24"/>
        </w:rPr>
        <w:t>Aborto séptico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 infectado</w:t>
      </w:r>
      <w:r w:rsidRPr="002644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aborto e ética social, </w:t>
      </w:r>
      <w:r w:rsidR="0010710E">
        <w:rPr>
          <w:rFonts w:ascii="Arial" w:hAnsi="Arial" w:cs="Arial"/>
          <w:color w:val="000000" w:themeColor="text1"/>
          <w:sz w:val="24"/>
          <w:szCs w:val="24"/>
        </w:rPr>
        <w:t xml:space="preserve">infecção </w:t>
      </w:r>
      <w:r w:rsidR="00311E77">
        <w:rPr>
          <w:rFonts w:ascii="Arial" w:hAnsi="Arial" w:cs="Arial"/>
          <w:color w:val="000000" w:themeColor="text1"/>
          <w:sz w:val="24"/>
          <w:szCs w:val="24"/>
        </w:rPr>
        <w:t>via</w:t>
      </w:r>
      <w:r w:rsidR="0010710E">
        <w:rPr>
          <w:rFonts w:ascii="Arial" w:hAnsi="Arial" w:cs="Arial"/>
          <w:color w:val="000000" w:themeColor="text1"/>
          <w:sz w:val="24"/>
          <w:szCs w:val="24"/>
        </w:rPr>
        <w:t xml:space="preserve"> barreira </w:t>
      </w:r>
      <w:proofErr w:type="spellStart"/>
      <w:r w:rsidR="00311E77">
        <w:rPr>
          <w:rFonts w:ascii="Arial" w:hAnsi="Arial" w:cs="Arial"/>
          <w:color w:val="000000" w:themeColor="text1"/>
          <w:sz w:val="24"/>
          <w:szCs w:val="24"/>
        </w:rPr>
        <w:t>trans</w:t>
      </w:r>
      <w:r w:rsidR="0010710E">
        <w:rPr>
          <w:rFonts w:ascii="Arial" w:hAnsi="Arial" w:cs="Arial"/>
          <w:color w:val="000000" w:themeColor="text1"/>
          <w:sz w:val="24"/>
          <w:szCs w:val="24"/>
        </w:rPr>
        <w:t>placentária</w:t>
      </w:r>
      <w:proofErr w:type="spellEnd"/>
    </w:p>
    <w:p w:rsidR="009F4722" w:rsidRDefault="009F4722" w:rsidP="00383C4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2F21" w:rsidRDefault="003B2F21" w:rsidP="00383C4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63FF" w:rsidRDefault="009F4722" w:rsidP="00383C4A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B2F21">
        <w:rPr>
          <w:rFonts w:ascii="Arial" w:hAnsi="Arial" w:cs="Arial"/>
          <w:b/>
          <w:color w:val="000000" w:themeColor="text1"/>
          <w:sz w:val="24"/>
          <w:szCs w:val="24"/>
        </w:rPr>
        <w:t xml:space="preserve">Resumo: 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>O aborto séptico ou infectado pode ser definido como qualquer abortamento – expulsão do ovo antes de 22 semanas de gestação ou concepto com peso inferior a 500 gramas, induzido ou espontâneo – em que ocorra infecção</w:t>
      </w:r>
      <w:r w:rsidR="003B2F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>Esse tipo de abortamento está relacionado ao aborto incompleto, quando parte do concepto ou da placenta não é expelido totalmente, propiciando uma infecção. Ocorre uma maior incidência em casos de aborto provocado, feitos em locais sem estrutura hospitalar; acontece principalmente em países em desenvolvimento, onde o aborto é considerado ilegal, por questões sociais como religião, nível sócio-econômico, aspectos éticos e morais.</w:t>
      </w:r>
      <w:r w:rsidR="003B2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 xml:space="preserve">Acredita-se que a ocorrência de abortos induzidos no Brasil chegue a ultrapassar o nível de um milhão por ano. Através desse dado, se percebe a importância de abordar sobre aborto séptico, que constitui um problema de saúde pública, em que cerca de 250.000 mulheres são atendidas anualmente </w:t>
      </w:r>
      <w:r w:rsidR="003B2F21">
        <w:rPr>
          <w:rFonts w:ascii="Arial" w:hAnsi="Arial" w:cs="Arial"/>
          <w:color w:val="000000" w:themeColor="text1"/>
          <w:sz w:val="24"/>
          <w:szCs w:val="24"/>
        </w:rPr>
        <w:t xml:space="preserve">devido a complicações de aborto. 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>Quando a mulher opta pelo aborto induzido, os profissionais da saúde são orientados a evitarem a discriminação e atitudes desumanas para com as mulheres nessas situações. É importante dar atenção a elas, pois por falta de informação e conhecimento acerca das complicações, podem fazer com que as mulheres demorem a procurar ajuda clínica. Outro motivo da demora caracteriza-se pela vergonha e medo do julgamento por parte das outras pessoas, já que muitas delas consideram o aborto provocado uma agressão às regras morais religiosas e da sociedade brasileira.</w:t>
      </w:r>
      <w:r w:rsidR="00D13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3540">
        <w:rPr>
          <w:rFonts w:ascii="Arial" w:hAnsi="Arial" w:cs="Arial"/>
          <w:sz w:val="24"/>
          <w:szCs w:val="24"/>
        </w:rPr>
        <w:t>As diferenças sócio-econômicas, culturais e regionais são evidentes na prática do aborto inseguro. Algumas mulheres, com maiores condições financeiras, utilizam métodos e vão a clínicas ilegais de abortamento que possuem mais higiene e cuidado. Já a maioria da população feminina brasileira, que são mais carentes, utiliza métodos mais perigosos, com o mínimo de precaução que resulta num índice alto de agravos à saúde.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 xml:space="preserve"> Então esse estudo apresenta uma visão interdisciplinar do aborto séptico, para que sejam conhecidos suas causas biológicas e fatores sociais ligados à patolo</w:t>
      </w:r>
      <w:r w:rsidR="003B2F21">
        <w:rPr>
          <w:rFonts w:ascii="Arial" w:hAnsi="Arial" w:cs="Arial"/>
          <w:color w:val="000000" w:themeColor="text1"/>
          <w:sz w:val="24"/>
          <w:szCs w:val="24"/>
        </w:rPr>
        <w:t>gia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>.</w:t>
      </w:r>
      <w:r w:rsidR="003B2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2F21" w:rsidRPr="002644C9">
        <w:rPr>
          <w:rFonts w:ascii="Arial" w:hAnsi="Arial" w:cs="Arial"/>
          <w:color w:val="000000" w:themeColor="text1"/>
          <w:sz w:val="24"/>
        </w:rPr>
        <w:t xml:space="preserve">Os principais micro-organismos que causam a patologia são os mesmos que habitam normalmente a flora vaginal e intestinal: cocos anaeróbios, </w:t>
      </w:r>
      <w:r w:rsidR="003B2F21" w:rsidRPr="002644C9">
        <w:rPr>
          <w:rFonts w:ascii="Arial" w:hAnsi="Arial" w:cs="Arial"/>
          <w:i/>
          <w:color w:val="000000" w:themeColor="text1"/>
          <w:sz w:val="24"/>
        </w:rPr>
        <w:t>Escherichia coli</w:t>
      </w:r>
      <w:r w:rsidR="003B2F21" w:rsidRPr="002644C9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3B2F21" w:rsidRPr="002644C9">
        <w:rPr>
          <w:rFonts w:ascii="Arial" w:hAnsi="Arial" w:cs="Arial"/>
          <w:color w:val="000000" w:themeColor="text1"/>
          <w:sz w:val="24"/>
        </w:rPr>
        <w:t>bacteróides</w:t>
      </w:r>
      <w:proofErr w:type="spellEnd"/>
      <w:r w:rsidR="003B2F21" w:rsidRPr="002644C9">
        <w:rPr>
          <w:rFonts w:ascii="Arial" w:hAnsi="Arial" w:cs="Arial"/>
          <w:color w:val="000000" w:themeColor="text1"/>
          <w:sz w:val="24"/>
        </w:rPr>
        <w:t xml:space="preserve">, </w:t>
      </w:r>
      <w:r w:rsidR="003B2F21" w:rsidRPr="002644C9">
        <w:rPr>
          <w:rFonts w:ascii="Arial" w:hAnsi="Arial" w:cs="Arial"/>
          <w:i/>
          <w:color w:val="000000" w:themeColor="text1"/>
          <w:sz w:val="24"/>
        </w:rPr>
        <w:t xml:space="preserve">Clostridium </w:t>
      </w:r>
      <w:proofErr w:type="spellStart"/>
      <w:r w:rsidR="003B2F21" w:rsidRPr="002644C9">
        <w:rPr>
          <w:rFonts w:ascii="Arial" w:hAnsi="Arial" w:cs="Arial"/>
          <w:i/>
          <w:color w:val="000000" w:themeColor="text1"/>
          <w:sz w:val="24"/>
        </w:rPr>
        <w:t>perfringens</w:t>
      </w:r>
      <w:proofErr w:type="spellEnd"/>
      <w:r w:rsidR="003B2F21" w:rsidRPr="002644C9">
        <w:rPr>
          <w:rFonts w:ascii="Arial" w:hAnsi="Arial" w:cs="Arial"/>
          <w:color w:val="000000" w:themeColor="text1"/>
          <w:sz w:val="24"/>
        </w:rPr>
        <w:t xml:space="preserve">. Organismos aeróbios também podem ser </w:t>
      </w:r>
      <w:r w:rsidR="003B2F21" w:rsidRPr="002644C9">
        <w:rPr>
          <w:rFonts w:ascii="Arial" w:hAnsi="Arial" w:cs="Arial"/>
          <w:color w:val="000000" w:themeColor="text1"/>
          <w:sz w:val="24"/>
        </w:rPr>
        <w:lastRenderedPageBreak/>
        <w:t>causadores da infecção</w:t>
      </w:r>
      <w:r w:rsidR="003B2F21">
        <w:rPr>
          <w:rFonts w:ascii="Arial" w:hAnsi="Arial" w:cs="Arial"/>
          <w:color w:val="000000" w:themeColor="text1"/>
          <w:sz w:val="24"/>
        </w:rPr>
        <w:t>.</w:t>
      </w:r>
      <w:r w:rsidR="00F963FF">
        <w:rPr>
          <w:rFonts w:ascii="Arial" w:hAnsi="Arial" w:cs="Arial"/>
          <w:color w:val="000000" w:themeColor="text1"/>
          <w:sz w:val="24"/>
        </w:rPr>
        <w:t xml:space="preserve"> A infecção geralmente ocorre pela passagem da bactéria pela barreira feto-placentária, através do saco amniótico, mesmo esta tendo </w:t>
      </w:r>
      <w:r w:rsidR="00F963FF" w:rsidRPr="002644C9">
        <w:rPr>
          <w:rFonts w:ascii="Arial" w:hAnsi="Arial" w:cs="Arial"/>
          <w:color w:val="000000" w:themeColor="text1"/>
          <w:sz w:val="24"/>
          <w:szCs w:val="24"/>
        </w:rPr>
        <w:t>capacidade seletiva não permitindo ou reduzindo a passagem de vírus, bactérias e substâncias prejudiciais da circulação da mãe para a do feto</w:t>
      </w:r>
      <w:r w:rsidR="00F963FF">
        <w:rPr>
          <w:rFonts w:ascii="Arial" w:hAnsi="Arial" w:cs="Arial"/>
          <w:color w:val="000000" w:themeColor="text1"/>
          <w:sz w:val="24"/>
          <w:szCs w:val="24"/>
        </w:rPr>
        <w:t>.</w:t>
      </w:r>
      <w:r w:rsidR="005B5A7B">
        <w:rPr>
          <w:rFonts w:ascii="Arial" w:hAnsi="Arial" w:cs="Arial"/>
          <w:color w:val="000000" w:themeColor="text1"/>
          <w:sz w:val="24"/>
          <w:szCs w:val="24"/>
        </w:rPr>
        <w:t xml:space="preserve"> Uma bactéria específica que pode atravessar essa barreira é a </w:t>
      </w:r>
      <w:proofErr w:type="spellStart"/>
      <w:r w:rsidR="005B5A7B">
        <w:rPr>
          <w:rFonts w:ascii="Arial" w:hAnsi="Arial" w:cs="Arial"/>
          <w:i/>
          <w:color w:val="000000" w:themeColor="text1"/>
          <w:sz w:val="24"/>
          <w:szCs w:val="24"/>
        </w:rPr>
        <w:t>Listeria</w:t>
      </w:r>
      <w:proofErr w:type="spellEnd"/>
      <w:r w:rsidR="005B5A7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5B5A7B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E073DF">
        <w:rPr>
          <w:rFonts w:ascii="Arial" w:hAnsi="Arial" w:cs="Arial"/>
          <w:i/>
          <w:color w:val="000000" w:themeColor="text1"/>
          <w:sz w:val="24"/>
          <w:szCs w:val="24"/>
        </w:rPr>
        <w:t>onocytogenes</w:t>
      </w:r>
      <w:proofErr w:type="spellEnd"/>
      <w:r w:rsidR="00E073DF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E073DF">
        <w:rPr>
          <w:rFonts w:ascii="Arial" w:hAnsi="Arial" w:cs="Arial"/>
          <w:color w:val="000000" w:themeColor="text1"/>
          <w:sz w:val="24"/>
          <w:szCs w:val="24"/>
        </w:rPr>
        <w:t xml:space="preserve"> que causa a doença chamada Listeriose, e é um micro-organismo amplamente </w:t>
      </w:r>
      <w:r w:rsidR="00E073DF" w:rsidRPr="002644C9">
        <w:rPr>
          <w:rFonts w:ascii="Arial" w:hAnsi="Arial" w:cs="Arial"/>
          <w:color w:val="000000" w:themeColor="text1"/>
          <w:sz w:val="24"/>
        </w:rPr>
        <w:t>disseminad</w:t>
      </w:r>
      <w:r w:rsidR="00E073DF">
        <w:rPr>
          <w:rFonts w:ascii="Arial" w:hAnsi="Arial" w:cs="Arial"/>
          <w:color w:val="000000" w:themeColor="text1"/>
          <w:sz w:val="24"/>
        </w:rPr>
        <w:t>o na natureza, sendo isolado</w:t>
      </w:r>
      <w:r w:rsidR="00E073DF" w:rsidRPr="002644C9">
        <w:rPr>
          <w:rFonts w:ascii="Arial" w:hAnsi="Arial" w:cs="Arial"/>
          <w:color w:val="000000" w:themeColor="text1"/>
          <w:sz w:val="24"/>
        </w:rPr>
        <w:t xml:space="preserve"> em solo, em fezes humanas e de animais, além de ser um importante contaminante de alimentos</w:t>
      </w:r>
      <w:r w:rsidR="00E073DF">
        <w:rPr>
          <w:rFonts w:ascii="Arial" w:hAnsi="Arial" w:cs="Arial"/>
          <w:color w:val="000000" w:themeColor="text1"/>
          <w:sz w:val="24"/>
        </w:rPr>
        <w:t>, como por exemplo, queijos, leite contaminado, água, sorvetes, aves, frutos do mar, dentre outros</w:t>
      </w:r>
      <w:r w:rsidR="00E073DF" w:rsidRPr="002644C9">
        <w:rPr>
          <w:rFonts w:ascii="Arial" w:hAnsi="Arial" w:cs="Arial"/>
          <w:color w:val="000000" w:themeColor="text1"/>
          <w:sz w:val="24"/>
        </w:rPr>
        <w:t>.</w:t>
      </w:r>
      <w:r w:rsidR="00E073DF">
        <w:rPr>
          <w:rFonts w:ascii="Arial" w:hAnsi="Arial" w:cs="Arial"/>
          <w:color w:val="000000" w:themeColor="text1"/>
          <w:sz w:val="24"/>
        </w:rPr>
        <w:t xml:space="preserve"> Essa patologia tem mais impacto em mulheres grávidas e pode ocasionar aborto, enquanto em indivíduos saudáveis que não estão em situação de gestação, os sintomas da listeriose são mais brandos, se assemelhando com os da gripe.</w:t>
      </w:r>
      <w:r w:rsidR="00B52BF1">
        <w:rPr>
          <w:rFonts w:ascii="Arial" w:hAnsi="Arial" w:cs="Arial"/>
          <w:color w:val="000000" w:themeColor="text1"/>
          <w:sz w:val="24"/>
        </w:rPr>
        <w:t xml:space="preserve"> </w:t>
      </w:r>
      <w:r w:rsidR="00B52BF1" w:rsidRPr="002644C9">
        <w:rPr>
          <w:rFonts w:ascii="Arial" w:hAnsi="Arial" w:cs="Arial"/>
          <w:color w:val="000000" w:themeColor="text1"/>
          <w:sz w:val="24"/>
        </w:rPr>
        <w:t>O diagnóstico de aborto séptico deve ser considerado quando a gestante apresentar sinais clínicos de febre, atraso menstrual, sangramento vaginal, dores abdominais intensas.</w:t>
      </w:r>
      <w:r w:rsidR="00B52BF1">
        <w:rPr>
          <w:rFonts w:ascii="Arial" w:hAnsi="Arial" w:cs="Arial"/>
          <w:color w:val="000000" w:themeColor="text1"/>
          <w:sz w:val="24"/>
        </w:rPr>
        <w:t xml:space="preserve"> Outros sintomas também estão associados. Exames físicos como o toque vaginal também são feitos e a gestante relata dores durante a realização deste. Então são realizados vários exames laboratoriais – exames de sangue, </w:t>
      </w:r>
      <w:proofErr w:type="spellStart"/>
      <w:r w:rsidR="00B52BF1">
        <w:rPr>
          <w:rFonts w:ascii="Arial" w:hAnsi="Arial" w:cs="Arial"/>
          <w:color w:val="000000" w:themeColor="text1"/>
          <w:sz w:val="24"/>
        </w:rPr>
        <w:t>tipagem</w:t>
      </w:r>
      <w:proofErr w:type="spellEnd"/>
      <w:r w:rsidR="00B52BF1">
        <w:rPr>
          <w:rFonts w:ascii="Arial" w:hAnsi="Arial" w:cs="Arial"/>
          <w:color w:val="000000" w:themeColor="text1"/>
          <w:sz w:val="24"/>
        </w:rPr>
        <w:t xml:space="preserve"> sanguínea, </w:t>
      </w:r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 xml:space="preserve">cultura de secreção </w:t>
      </w:r>
      <w:proofErr w:type="spellStart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>endocervical</w:t>
      </w:r>
      <w:proofErr w:type="spellEnd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 xml:space="preserve"> e de material endometrial</w:t>
      </w:r>
      <w:r w:rsidR="00B52BF1">
        <w:rPr>
          <w:rFonts w:ascii="CenturyGothic" w:hAnsi="CenturyGothic" w:cs="CenturyGothic"/>
          <w:color w:val="000000" w:themeColor="text1"/>
          <w:sz w:val="24"/>
          <w:szCs w:val="24"/>
        </w:rPr>
        <w:t xml:space="preserve"> dentre outros</w:t>
      </w:r>
      <w:r w:rsidR="00B52BF1">
        <w:rPr>
          <w:rFonts w:ascii="Arial" w:hAnsi="Arial" w:cs="Arial"/>
          <w:color w:val="000000" w:themeColor="text1"/>
          <w:sz w:val="24"/>
        </w:rPr>
        <w:t xml:space="preserve"> – para diagnosticar mais precisamente esse tipo de abortamento. Algumas complicações estão associadas ao aborto séptico: </w:t>
      </w:r>
      <w:proofErr w:type="spellStart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>endomiometrite</w:t>
      </w:r>
      <w:proofErr w:type="spellEnd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 xml:space="preserve">, necrose </w:t>
      </w:r>
      <w:proofErr w:type="spellStart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>miometral</w:t>
      </w:r>
      <w:proofErr w:type="spellEnd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 xml:space="preserve">, </w:t>
      </w:r>
      <w:proofErr w:type="spellStart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>piossalpinge</w:t>
      </w:r>
      <w:proofErr w:type="spellEnd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 xml:space="preserve">/abcessos tubo-ovarianos, tromboflebite pélvica/embolia séptica, </w:t>
      </w:r>
      <w:proofErr w:type="spellStart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>pelviperitonite</w:t>
      </w:r>
      <w:proofErr w:type="spellEnd"/>
      <w:r w:rsidR="00B52BF1" w:rsidRPr="002644C9">
        <w:rPr>
          <w:rFonts w:ascii="CenturyGothic" w:hAnsi="CenturyGothic" w:cs="CenturyGothic"/>
          <w:color w:val="000000" w:themeColor="text1"/>
          <w:sz w:val="24"/>
          <w:szCs w:val="24"/>
        </w:rPr>
        <w:t>/abcessos pélvicos, peritonite generalizada</w:t>
      </w:r>
      <w:r w:rsidR="00B52BF1">
        <w:rPr>
          <w:rFonts w:ascii="CenturyGothic" w:hAnsi="CenturyGothic" w:cs="CenturyGothic"/>
          <w:color w:val="000000" w:themeColor="text1"/>
          <w:sz w:val="24"/>
          <w:szCs w:val="24"/>
        </w:rPr>
        <w:t>, choque séptico e até morte materna. O tratamento mais utilizado é a combinação de antibióticos de espectro estendido, pois a confirmação da bactéria que se instalou pode demorar. Os principais antibacterianos administrados são: gentamicina, clindamicina e no caso de listeriose, a ampicilina.</w:t>
      </w:r>
      <w:r w:rsidR="00D13540">
        <w:rPr>
          <w:rFonts w:ascii="CenturyGothic" w:hAnsi="CenturyGothic" w:cs="CenturyGothic"/>
          <w:color w:val="000000" w:themeColor="text1"/>
          <w:sz w:val="24"/>
          <w:szCs w:val="24"/>
        </w:rPr>
        <w:t xml:space="preserve">  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 xml:space="preserve">O método utilizado </w:t>
      </w:r>
      <w:r w:rsidR="00D13540">
        <w:rPr>
          <w:rFonts w:ascii="Arial" w:hAnsi="Arial" w:cs="Arial"/>
          <w:color w:val="000000" w:themeColor="text1"/>
          <w:sz w:val="24"/>
          <w:szCs w:val="24"/>
        </w:rPr>
        <w:t>para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D13540">
        <w:rPr>
          <w:rFonts w:ascii="Arial" w:hAnsi="Arial" w:cs="Arial"/>
          <w:color w:val="000000" w:themeColor="text1"/>
          <w:sz w:val="24"/>
          <w:szCs w:val="24"/>
        </w:rPr>
        <w:t xml:space="preserve"> realização desse estudo foi</w:t>
      </w:r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 xml:space="preserve"> revisão de literatura através de livros técnico-científicos e artigos publicados em bases de dados como </w:t>
      </w:r>
      <w:proofErr w:type="spellStart"/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>Scielo</w:t>
      </w:r>
      <w:proofErr w:type="spellEnd"/>
      <w:r w:rsidR="003B2F21" w:rsidRPr="002644C9">
        <w:rPr>
          <w:rFonts w:ascii="Arial" w:hAnsi="Arial" w:cs="Arial"/>
          <w:color w:val="000000" w:themeColor="text1"/>
          <w:sz w:val="24"/>
          <w:szCs w:val="24"/>
        </w:rPr>
        <w:t xml:space="preserve">. A seleção dos artigos foi feita utilizando as palavras-chave: aborto séptico, abortamento infectado, sociedade e aborto. Os critérios de inclusão foram artigos originais, nacionais, em português, publicados entre </w:t>
      </w:r>
      <w:r w:rsidR="003B2F21">
        <w:rPr>
          <w:rFonts w:ascii="Arial" w:hAnsi="Arial" w:cs="Arial"/>
          <w:color w:val="000000" w:themeColor="text1"/>
          <w:sz w:val="24"/>
          <w:szCs w:val="24"/>
        </w:rPr>
        <w:t>janeiro 2003 e julho 2011.</w:t>
      </w:r>
      <w:r w:rsidR="00E073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3540">
        <w:rPr>
          <w:rFonts w:ascii="Arial" w:hAnsi="Arial" w:cs="Arial"/>
          <w:color w:val="000000" w:themeColor="text1"/>
          <w:sz w:val="24"/>
        </w:rPr>
        <w:t xml:space="preserve"> </w:t>
      </w:r>
      <w:r w:rsidR="00D13540">
        <w:rPr>
          <w:rFonts w:ascii="Arial" w:hAnsi="Arial" w:cs="Arial"/>
          <w:color w:val="000000" w:themeColor="text1"/>
          <w:sz w:val="24"/>
          <w:szCs w:val="20"/>
        </w:rPr>
        <w:t>Como foi mencionado, o aborto pode ser espontâneo ou induzido, mas a ocorrência é maior no último caso. Os estudos mostram que as estatísticas sobre o aborto induzido não são exatas, devido ao preconceito que é praticado, principalmente no Brasil, onde o aborto não é permitido. As mulheres têm medo ou vergonha de assumirem a prática do aborto e assim receberem críticas da sociedade por conta das regras morais, éticas e punições legais que a regem.</w:t>
      </w:r>
    </w:p>
    <w:p w:rsidR="00D13540" w:rsidRDefault="00D13540" w:rsidP="00383C4A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13540" w:rsidRPr="00D13540" w:rsidRDefault="00D13540" w:rsidP="00383C4A">
      <w:pPr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</w:rPr>
      </w:pPr>
    </w:p>
    <w:p w:rsidR="00F963FF" w:rsidRPr="002644C9" w:rsidRDefault="00F963FF" w:rsidP="00383C4A">
      <w:pPr>
        <w:pStyle w:val="SemEspaamen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2644C9">
        <w:rPr>
          <w:rFonts w:ascii="Arial" w:hAnsi="Arial" w:cs="Arial"/>
          <w:b/>
          <w:color w:val="000000" w:themeColor="text1"/>
          <w:sz w:val="24"/>
          <w:szCs w:val="20"/>
        </w:rPr>
        <w:t>Referências</w:t>
      </w:r>
    </w:p>
    <w:p w:rsidR="00F963FF" w:rsidRPr="002644C9" w:rsidRDefault="00F963FF" w:rsidP="00383C4A">
      <w:pPr>
        <w:pStyle w:val="SemEspaamento"/>
        <w:jc w:val="both"/>
        <w:rPr>
          <w:rFonts w:ascii="Arial" w:hAnsi="Arial" w:cs="Arial"/>
          <w:b/>
          <w:color w:val="000000" w:themeColor="text1"/>
          <w:sz w:val="24"/>
          <w:szCs w:val="20"/>
        </w:rPr>
      </w:pPr>
    </w:p>
    <w:p w:rsidR="00F963FF" w:rsidRDefault="00F963FF" w:rsidP="00383C4A">
      <w:pPr>
        <w:pStyle w:val="SemEspaamen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F963FF" w:rsidRPr="00D47837" w:rsidRDefault="00F963FF" w:rsidP="00383C4A">
      <w:pPr>
        <w:pStyle w:val="SemEspaamento"/>
        <w:jc w:val="both"/>
        <w:rPr>
          <w:rFonts w:ascii="Arial" w:hAnsi="Arial" w:cs="Arial"/>
          <w:color w:val="000000"/>
          <w:sz w:val="24"/>
          <w:szCs w:val="24"/>
        </w:rPr>
      </w:pPr>
      <w:r w:rsidRPr="00D47837">
        <w:rPr>
          <w:rFonts w:ascii="Arial" w:hAnsi="Arial" w:cs="Arial"/>
          <w:color w:val="000000"/>
          <w:sz w:val="24"/>
          <w:szCs w:val="24"/>
        </w:rPr>
        <w:t xml:space="preserve">ADESSE, L.; MONTEIRO, M. F. G. </w:t>
      </w:r>
      <w:r w:rsidRPr="00D47837">
        <w:rPr>
          <w:rFonts w:ascii="Arial" w:hAnsi="Arial" w:cs="Arial"/>
          <w:b/>
          <w:color w:val="000000"/>
          <w:sz w:val="24"/>
          <w:szCs w:val="24"/>
        </w:rPr>
        <w:t>Magnitude do aborto no Brasil: aspectos epidemiológicos e sócio-culturais.</w:t>
      </w:r>
      <w:r w:rsidRPr="00D47837">
        <w:rPr>
          <w:rFonts w:ascii="Arial" w:hAnsi="Arial" w:cs="Arial"/>
          <w:color w:val="000000"/>
          <w:sz w:val="24"/>
          <w:szCs w:val="24"/>
        </w:rPr>
        <w:t xml:space="preserve"> Disponível em: &lt;http://www.ipas.org/Publications/asset_upload_file702_3556.pdf&gt; Acesso em 15 de out. 2011.</w:t>
      </w:r>
    </w:p>
    <w:p w:rsidR="00F963FF" w:rsidRPr="00D47837" w:rsidRDefault="00F963FF" w:rsidP="00383C4A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63FF" w:rsidRPr="00D47837" w:rsidRDefault="00F963FF" w:rsidP="00383C4A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47837">
        <w:rPr>
          <w:rFonts w:ascii="Arial" w:hAnsi="Arial" w:cs="Arial"/>
          <w:color w:val="000000" w:themeColor="text1"/>
          <w:sz w:val="24"/>
          <w:szCs w:val="24"/>
        </w:rPr>
        <w:t xml:space="preserve">BRASIL. Secretaria de atenção a saúde. Departamento de ações programáticas estratégicas. Atenção humanizada ao abortamento: norma técnica. 2. </w:t>
      </w:r>
      <w:proofErr w:type="gramStart"/>
      <w:r w:rsidRPr="00D47837">
        <w:rPr>
          <w:rFonts w:ascii="Arial" w:hAnsi="Arial" w:cs="Arial"/>
          <w:color w:val="000000" w:themeColor="text1"/>
          <w:sz w:val="24"/>
          <w:szCs w:val="24"/>
        </w:rPr>
        <w:t>ed.</w:t>
      </w:r>
      <w:proofErr w:type="gramEnd"/>
      <w:r w:rsidRPr="00D47837">
        <w:rPr>
          <w:rFonts w:ascii="Arial" w:hAnsi="Arial" w:cs="Arial"/>
          <w:color w:val="000000" w:themeColor="text1"/>
          <w:sz w:val="24"/>
          <w:szCs w:val="24"/>
        </w:rPr>
        <w:t xml:space="preserve"> Brasília: </w:t>
      </w:r>
      <w:r w:rsidRPr="00D4783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Ministério da Saúde, 2010. Disponível em: &lt;http://bvsms.saude.gov.br/bvs/publicacoes/atencao_humanizada_abortamento_norma_tecnica_2ed.pdf&gt;. </w:t>
      </w:r>
      <w:proofErr w:type="spellStart"/>
      <w:r w:rsidRPr="00D47837">
        <w:rPr>
          <w:rFonts w:ascii="Arial" w:hAnsi="Arial" w:cs="Arial"/>
          <w:color w:val="000000" w:themeColor="text1"/>
          <w:sz w:val="24"/>
          <w:szCs w:val="24"/>
          <w:lang w:val="en-US"/>
        </w:rPr>
        <w:t>Acesso</w:t>
      </w:r>
      <w:proofErr w:type="spellEnd"/>
      <w:r w:rsidRPr="00D4783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47837">
        <w:rPr>
          <w:rFonts w:ascii="Arial" w:hAnsi="Arial" w:cs="Arial"/>
          <w:color w:val="000000" w:themeColor="text1"/>
          <w:sz w:val="24"/>
          <w:szCs w:val="24"/>
          <w:lang w:val="en-US"/>
        </w:rPr>
        <w:t>em</w:t>
      </w:r>
      <w:proofErr w:type="spellEnd"/>
      <w:r w:rsidRPr="00D47837">
        <w:rPr>
          <w:rFonts w:ascii="Arial" w:hAnsi="Arial" w:cs="Arial"/>
          <w:color w:val="000000" w:themeColor="text1"/>
          <w:sz w:val="24"/>
          <w:szCs w:val="24"/>
          <w:lang w:val="en-US"/>
        </w:rPr>
        <w:t>: 11 out. 2011.</w:t>
      </w:r>
    </w:p>
    <w:p w:rsidR="00F963FF" w:rsidRDefault="00F963FF" w:rsidP="00383C4A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F963FF" w:rsidRPr="00D47837" w:rsidRDefault="00F963FF" w:rsidP="00383C4A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47837">
        <w:rPr>
          <w:rFonts w:ascii="Arial" w:hAnsi="Arial" w:cs="Arial"/>
          <w:sz w:val="24"/>
          <w:szCs w:val="24"/>
          <w:lang w:val="en-US"/>
        </w:rPr>
        <w:t>ELLIS, J.</w:t>
      </w:r>
      <w:r w:rsidRPr="00D47837">
        <w:rPr>
          <w:rFonts w:ascii="Arial" w:eastAsia="Calibri" w:hAnsi="Arial" w:cs="Arial"/>
          <w:sz w:val="24"/>
          <w:szCs w:val="24"/>
          <w:lang w:val="en-US"/>
        </w:rPr>
        <w:t xml:space="preserve"> W.; BECKMANN, C</w:t>
      </w:r>
      <w:r w:rsidRPr="00D47837">
        <w:rPr>
          <w:rFonts w:ascii="Arial" w:hAnsi="Arial" w:cs="Arial"/>
          <w:sz w:val="24"/>
          <w:szCs w:val="24"/>
          <w:lang w:val="en-US"/>
        </w:rPr>
        <w:t>.</w:t>
      </w:r>
      <w:r w:rsidRPr="00D47837">
        <w:rPr>
          <w:rFonts w:ascii="Arial" w:eastAsia="Calibri" w:hAnsi="Arial" w:cs="Arial"/>
          <w:sz w:val="24"/>
          <w:szCs w:val="24"/>
          <w:lang w:val="en-US"/>
        </w:rPr>
        <w:t xml:space="preserve"> R. B.</w:t>
      </w:r>
      <w:r w:rsidRPr="00D47837">
        <w:rPr>
          <w:rFonts w:ascii="Arial" w:hAnsi="Arial" w:cs="Arial"/>
          <w:sz w:val="24"/>
          <w:szCs w:val="24"/>
          <w:lang w:val="en-US"/>
        </w:rPr>
        <w:t>, et al.</w:t>
      </w:r>
      <w:r w:rsidRPr="00D4783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7837">
        <w:rPr>
          <w:rFonts w:ascii="Arial" w:eastAsia="Calibri" w:hAnsi="Arial" w:cs="Arial"/>
          <w:b/>
          <w:sz w:val="24"/>
          <w:szCs w:val="24"/>
        </w:rPr>
        <w:t>Manual de Ginecologia</w:t>
      </w:r>
      <w:r w:rsidRPr="00D47837">
        <w:rPr>
          <w:rFonts w:ascii="Arial" w:hAnsi="Arial" w:cs="Arial"/>
          <w:b/>
          <w:sz w:val="24"/>
          <w:szCs w:val="24"/>
        </w:rPr>
        <w:t>.</w:t>
      </w:r>
      <w:proofErr w:type="gramEnd"/>
      <w:r w:rsidRPr="00D47837">
        <w:rPr>
          <w:rFonts w:ascii="Arial" w:eastAsia="Calibri" w:hAnsi="Arial" w:cs="Arial"/>
          <w:sz w:val="24"/>
          <w:szCs w:val="24"/>
        </w:rPr>
        <w:t xml:space="preserve"> Rio de Janeiro: Prentice-Hall do Brasil, 1986.</w:t>
      </w:r>
    </w:p>
    <w:p w:rsidR="00F963FF" w:rsidRDefault="00F963FF" w:rsidP="00383C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63FF" w:rsidRPr="00D47837" w:rsidRDefault="00F963FF" w:rsidP="00383C4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7837">
        <w:rPr>
          <w:rFonts w:ascii="Arial" w:hAnsi="Arial" w:cs="Arial"/>
          <w:color w:val="000000" w:themeColor="text1"/>
          <w:sz w:val="24"/>
          <w:szCs w:val="24"/>
        </w:rPr>
        <w:t xml:space="preserve">FEBRASGO. Urgências e Emergências Maternas. Guia para diagnóstico e conduta em situações de risco de morte materna. 2. </w:t>
      </w:r>
      <w:proofErr w:type="gramStart"/>
      <w:r w:rsidRPr="00D47837">
        <w:rPr>
          <w:rFonts w:ascii="Arial" w:hAnsi="Arial" w:cs="Arial"/>
          <w:color w:val="000000" w:themeColor="text1"/>
          <w:sz w:val="24"/>
          <w:szCs w:val="24"/>
        </w:rPr>
        <w:t>ed.</w:t>
      </w:r>
      <w:proofErr w:type="gramEnd"/>
      <w:r w:rsidRPr="00D47837">
        <w:rPr>
          <w:rFonts w:ascii="Arial" w:hAnsi="Arial" w:cs="Arial"/>
          <w:color w:val="000000" w:themeColor="text1"/>
          <w:sz w:val="24"/>
          <w:szCs w:val="24"/>
        </w:rPr>
        <w:t xml:space="preserve"> Brasília: Ministério da Saúde; 2000. </w:t>
      </w:r>
      <w:proofErr w:type="gramStart"/>
      <w:r w:rsidRPr="00D47837">
        <w:rPr>
          <w:rFonts w:ascii="Arial" w:hAnsi="Arial" w:cs="Arial"/>
          <w:color w:val="000000" w:themeColor="text1"/>
          <w:sz w:val="24"/>
          <w:szCs w:val="24"/>
        </w:rPr>
        <w:t>p.</w:t>
      </w:r>
      <w:proofErr w:type="gramEnd"/>
      <w:r w:rsidRPr="00D47837">
        <w:rPr>
          <w:rFonts w:ascii="Arial" w:hAnsi="Arial" w:cs="Arial"/>
          <w:color w:val="000000" w:themeColor="text1"/>
          <w:sz w:val="24"/>
          <w:szCs w:val="24"/>
        </w:rPr>
        <w:t>14-18. Disponível em: &lt;http://bvsms.saude.gov.br/bvs/publicacoes/0105urgencias.pdf&gt;. Acesso em 10 out. 2011.</w:t>
      </w:r>
    </w:p>
    <w:p w:rsidR="00F963FF" w:rsidRDefault="00F963FF" w:rsidP="00383C4A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F963FF" w:rsidRPr="003B2F21" w:rsidRDefault="00F963FF" w:rsidP="00383C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78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GARCIA, A.; AZOUBEL, </w:t>
      </w:r>
      <w:proofErr w:type="gramStart"/>
      <w:r w:rsidRPr="00D478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R.</w:t>
      </w:r>
      <w:proofErr w:type="gramEnd"/>
      <w:r w:rsidRPr="00D478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D47837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t-BR"/>
        </w:rPr>
        <w:t>A Placenta Humana, morfologia e patologia fetal e perinatal.</w:t>
      </w:r>
      <w:r w:rsidRPr="00D478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 xml:space="preserve"> Rio de Janeiro: Atheneu, 1986.</w:t>
      </w:r>
    </w:p>
    <w:sectPr w:rsidR="00F963FF" w:rsidRPr="003B2F21" w:rsidSect="009F472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22" w:rsidRDefault="00207F22" w:rsidP="009F4722">
      <w:pPr>
        <w:spacing w:line="240" w:lineRule="auto"/>
      </w:pPr>
      <w:r>
        <w:separator/>
      </w:r>
    </w:p>
  </w:endnote>
  <w:endnote w:type="continuationSeparator" w:id="0">
    <w:p w:rsidR="00207F22" w:rsidRDefault="00207F22" w:rsidP="009F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22" w:rsidRDefault="00207F22" w:rsidP="009F4722">
      <w:pPr>
        <w:spacing w:line="240" w:lineRule="auto"/>
      </w:pPr>
      <w:r>
        <w:separator/>
      </w:r>
    </w:p>
  </w:footnote>
  <w:footnote w:type="continuationSeparator" w:id="0">
    <w:p w:rsidR="00207F22" w:rsidRDefault="00207F22" w:rsidP="009F4722">
      <w:pPr>
        <w:spacing w:line="240" w:lineRule="auto"/>
      </w:pPr>
      <w:r>
        <w:continuationSeparator/>
      </w:r>
    </w:p>
  </w:footnote>
  <w:footnote w:id="1">
    <w:p w:rsidR="009F4722" w:rsidRPr="009B42DC" w:rsidRDefault="009F4722" w:rsidP="009F4722">
      <w:pPr>
        <w:pStyle w:val="Textodenotaderodap"/>
        <w:jc w:val="both"/>
        <w:rPr>
          <w:rFonts w:ascii="Arial" w:hAnsi="Arial" w:cs="Arial"/>
        </w:rPr>
      </w:pPr>
      <w:r w:rsidRPr="009B42DC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9B42DC">
        <w:rPr>
          <w:rFonts w:ascii="Arial" w:hAnsi="Arial" w:cs="Arial"/>
        </w:rPr>
        <w:t>Acadêmica do curso de graduação em Biomedicina, do 2º período, Faculdades Pequeno Príncipe</w:t>
      </w:r>
      <w:r>
        <w:rPr>
          <w:rFonts w:ascii="Arial" w:hAnsi="Arial" w:cs="Arial"/>
        </w:rPr>
        <w:t>, Curitiba, PR. E-mail: jessica.lima9@hotmail.com</w:t>
      </w:r>
    </w:p>
  </w:footnote>
  <w:footnote w:id="2">
    <w:p w:rsidR="009F4722" w:rsidRDefault="009F4722" w:rsidP="009F4722">
      <w:pPr>
        <w:pStyle w:val="Textodenotaderodap"/>
        <w:jc w:val="both"/>
      </w:pPr>
      <w:r w:rsidRPr="009B42DC">
        <w:rPr>
          <w:rStyle w:val="Refdenotaderodap"/>
          <w:rFonts w:ascii="Arial" w:hAnsi="Arial" w:cs="Arial"/>
        </w:rPr>
        <w:footnoteRef/>
      </w:r>
      <w:r w:rsidRPr="009B42DC">
        <w:rPr>
          <w:rFonts w:ascii="Arial" w:hAnsi="Arial" w:cs="Arial"/>
        </w:rPr>
        <w:t xml:space="preserve"> Mestre em Sociologia</w:t>
      </w:r>
      <w:r>
        <w:rPr>
          <w:rFonts w:ascii="Arial" w:hAnsi="Arial" w:cs="Arial"/>
        </w:rPr>
        <w:t>, pela UFPR</w:t>
      </w:r>
      <w:r w:rsidRPr="009B42DC">
        <w:rPr>
          <w:rFonts w:ascii="Arial" w:hAnsi="Arial" w:cs="Arial"/>
        </w:rPr>
        <w:t>. Professora de Antropologia e Sociologia das Faculdades Pequeno Príncipe</w:t>
      </w:r>
      <w:r>
        <w:rPr>
          <w:rFonts w:ascii="Arial" w:hAnsi="Arial" w:cs="Arial"/>
        </w:rPr>
        <w:t>, Curitiba, PR. E-mail: leidesanches@hotmail.com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A"/>
    <w:rsid w:val="00036F67"/>
    <w:rsid w:val="0010710E"/>
    <w:rsid w:val="00207F22"/>
    <w:rsid w:val="00311E77"/>
    <w:rsid w:val="00383C4A"/>
    <w:rsid w:val="003B2F21"/>
    <w:rsid w:val="005B5A7B"/>
    <w:rsid w:val="00856F2A"/>
    <w:rsid w:val="009F4722"/>
    <w:rsid w:val="00B52BF1"/>
    <w:rsid w:val="00D13540"/>
    <w:rsid w:val="00D42E8C"/>
    <w:rsid w:val="00E073DF"/>
    <w:rsid w:val="00ED60DB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2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72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7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4722"/>
    <w:rPr>
      <w:vertAlign w:val="superscript"/>
    </w:rPr>
  </w:style>
  <w:style w:type="paragraph" w:styleId="SemEspaamento">
    <w:name w:val="No Spacing"/>
    <w:uiPriority w:val="1"/>
    <w:qFormat/>
    <w:rsid w:val="00F963FF"/>
    <w:pPr>
      <w:spacing w:after="0" w:line="240" w:lineRule="auto"/>
    </w:pPr>
  </w:style>
  <w:style w:type="character" w:customStyle="1" w:styleId="apple-style-span">
    <w:name w:val="apple-style-span"/>
    <w:basedOn w:val="Fontepargpadro"/>
    <w:rsid w:val="00F9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2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472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72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4722"/>
    <w:rPr>
      <w:vertAlign w:val="superscript"/>
    </w:rPr>
  </w:style>
  <w:style w:type="paragraph" w:styleId="SemEspaamento">
    <w:name w:val="No Spacing"/>
    <w:uiPriority w:val="1"/>
    <w:qFormat/>
    <w:rsid w:val="00F963FF"/>
    <w:pPr>
      <w:spacing w:after="0" w:line="240" w:lineRule="auto"/>
    </w:pPr>
  </w:style>
  <w:style w:type="character" w:customStyle="1" w:styleId="apple-style-span">
    <w:name w:val="apple-style-span"/>
    <w:basedOn w:val="Fontepargpadro"/>
    <w:rsid w:val="00F9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7CAC-E6CA-4E85-AE05-A06F231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keywords>aborto da do séptico abortamento</cp:keywords>
  <dc:description>A seleção dos artigos foi feita utilizando as palavras-chave: aborto séptico, abortamento infectado, sociedade e aborto. Organismos aeróbios também podem ser causadores da infecção. As diferenças sócio-econômicas, culturais e regionais são evidentes na prática do aborto inseguro. Esse tipo de abortamento está relacionado ao aborto incompleto, quando parte do concepto ou da placenta não é expelido totalmente, propiciando uma infecção. _x000d__x000d_Referências_x000d__x000d__x000d_ADESSE, L.; MONTEIRO, M. F. G. Magnitude do aborto no Brasil: aspectos epidemiológicos e sócio-culturais.</dc:description>
  <cp:lastModifiedBy>Faculdades Pequeno Príncipe</cp:lastModifiedBy>
  <cp:revision>2</cp:revision>
  <dcterms:created xsi:type="dcterms:W3CDTF">2017-11-16T18:27:00Z</dcterms:created>
  <dcterms:modified xsi:type="dcterms:W3CDTF">2017-11-16T18:27:00Z</dcterms:modified>
</cp:coreProperties>
</file>