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3E" w:rsidRPr="006530A9" w:rsidRDefault="006530A9" w:rsidP="0016573E">
      <w:pPr>
        <w:pStyle w:val="NormalWeb"/>
        <w:jc w:val="center"/>
        <w:rPr>
          <w:rFonts w:ascii="Arial" w:hAnsi="Arial" w:cs="Arial"/>
          <w:b/>
          <w:color w:val="000000"/>
        </w:rPr>
      </w:pPr>
      <w:bookmarkStart w:id="0" w:name="_GoBack"/>
      <w:bookmarkEnd w:id="0"/>
      <w:r w:rsidRPr="006530A9">
        <w:rPr>
          <w:rFonts w:ascii="Arial" w:hAnsi="Arial" w:cs="Arial"/>
          <w:b/>
          <w:color w:val="000000"/>
        </w:rPr>
        <w:t>ESTRATÉGI</w:t>
      </w:r>
      <w:r w:rsidR="0016573E" w:rsidRPr="006530A9">
        <w:rPr>
          <w:rFonts w:ascii="Arial" w:hAnsi="Arial" w:cs="Arial"/>
          <w:b/>
          <w:color w:val="000000"/>
        </w:rPr>
        <w:t>AS DE CUIDADO AO USUÁRIO PORTADOR E EM RISCO DE DESENVOLVER ÚLCERA POR PRESSÃO NO DOMICÍLIO: INVESTIGAÇÃO DO PET/REDES</w:t>
      </w:r>
    </w:p>
    <w:p w:rsidR="0016573E" w:rsidRPr="006530A9" w:rsidRDefault="0016573E" w:rsidP="00EE7BF4">
      <w:pPr>
        <w:pStyle w:val="NormalWeb"/>
        <w:spacing w:before="0" w:beforeAutospacing="0" w:after="0" w:afterAutospacing="0"/>
        <w:jc w:val="right"/>
        <w:rPr>
          <w:rFonts w:ascii="Arial" w:hAnsi="Arial" w:cs="Arial"/>
          <w:color w:val="000000"/>
        </w:rPr>
      </w:pPr>
      <w:r w:rsidRPr="006530A9">
        <w:rPr>
          <w:rFonts w:ascii="Arial" w:hAnsi="Arial" w:cs="Arial"/>
          <w:color w:val="000000"/>
        </w:rPr>
        <w:t>Guilherme Massoqueto</w:t>
      </w:r>
      <w:r w:rsidR="006530A9" w:rsidRPr="006530A9">
        <w:rPr>
          <w:rFonts w:ascii="Arial" w:hAnsi="Arial" w:cs="Arial"/>
          <w:color w:val="000000"/>
        </w:rPr>
        <w:t>¹</w:t>
      </w:r>
    </w:p>
    <w:p w:rsidR="0016573E" w:rsidRPr="006530A9" w:rsidRDefault="0016573E" w:rsidP="00EE7BF4">
      <w:pPr>
        <w:pStyle w:val="NormalWeb"/>
        <w:spacing w:before="0" w:beforeAutospacing="0" w:after="0" w:afterAutospacing="0"/>
        <w:jc w:val="right"/>
        <w:rPr>
          <w:rFonts w:ascii="Arial" w:hAnsi="Arial" w:cs="Arial"/>
          <w:color w:val="000000"/>
        </w:rPr>
      </w:pPr>
      <w:r w:rsidRPr="006530A9">
        <w:rPr>
          <w:rFonts w:ascii="Arial" w:hAnsi="Arial" w:cs="Arial"/>
          <w:color w:val="000000"/>
        </w:rPr>
        <w:t>Edneia Batista de Vasconcelos²</w:t>
      </w:r>
    </w:p>
    <w:p w:rsidR="00EE7BF4" w:rsidRDefault="0016573E" w:rsidP="00EE7BF4">
      <w:pPr>
        <w:pStyle w:val="NormalWeb"/>
        <w:spacing w:before="0" w:beforeAutospacing="0" w:after="0" w:afterAutospacing="0"/>
        <w:jc w:val="right"/>
        <w:rPr>
          <w:rFonts w:ascii="Arial" w:hAnsi="Arial" w:cs="Arial"/>
          <w:color w:val="000000"/>
        </w:rPr>
      </w:pPr>
      <w:r w:rsidRPr="006530A9">
        <w:rPr>
          <w:rFonts w:ascii="Arial" w:hAnsi="Arial" w:cs="Arial"/>
          <w:color w:val="000000"/>
        </w:rPr>
        <w:t xml:space="preserve">Ivete Palmira </w:t>
      </w:r>
      <w:proofErr w:type="spellStart"/>
      <w:r w:rsidRPr="006530A9">
        <w:rPr>
          <w:rFonts w:ascii="Arial" w:hAnsi="Arial" w:cs="Arial"/>
          <w:color w:val="000000"/>
        </w:rPr>
        <w:t>Sanson</w:t>
      </w:r>
      <w:proofErr w:type="spellEnd"/>
      <w:r w:rsidRPr="006530A9">
        <w:rPr>
          <w:rFonts w:ascii="Arial" w:hAnsi="Arial" w:cs="Arial"/>
          <w:color w:val="000000"/>
        </w:rPr>
        <w:t xml:space="preserve"> Zagonel</w:t>
      </w:r>
      <w:r w:rsidR="006530A9" w:rsidRPr="006530A9">
        <w:rPr>
          <w:rFonts w:ascii="Arial" w:hAnsi="Arial" w:cs="Arial"/>
          <w:color w:val="000000"/>
        </w:rPr>
        <w:t>³</w:t>
      </w:r>
    </w:p>
    <w:p w:rsidR="0016573E" w:rsidRPr="006530A9" w:rsidRDefault="0016573E" w:rsidP="00EE7BF4">
      <w:pPr>
        <w:pStyle w:val="NormalWeb"/>
        <w:spacing w:before="0" w:beforeAutospacing="0" w:after="0" w:afterAutospacing="0"/>
        <w:jc w:val="right"/>
        <w:rPr>
          <w:rFonts w:ascii="Arial" w:hAnsi="Arial" w:cs="Arial"/>
          <w:color w:val="000000"/>
        </w:rPr>
      </w:pPr>
      <w:r w:rsidRPr="006530A9">
        <w:rPr>
          <w:rFonts w:ascii="Arial" w:hAnsi="Arial" w:cs="Arial"/>
          <w:color w:val="000000"/>
        </w:rPr>
        <w:t xml:space="preserve">Rafael Danilo </w:t>
      </w:r>
      <w:proofErr w:type="spellStart"/>
      <w:r w:rsidRPr="006530A9">
        <w:rPr>
          <w:rFonts w:ascii="Arial" w:hAnsi="Arial" w:cs="Arial"/>
          <w:color w:val="000000"/>
        </w:rPr>
        <w:t>Corecha</w:t>
      </w:r>
      <w:proofErr w:type="spellEnd"/>
      <w:r w:rsidRPr="006530A9">
        <w:rPr>
          <w:rFonts w:ascii="Arial" w:hAnsi="Arial" w:cs="Arial"/>
          <w:color w:val="000000"/>
        </w:rPr>
        <w:t xml:space="preserve"> Rompato</w:t>
      </w:r>
      <w:r w:rsidR="00EE7BF4" w:rsidRPr="007C296A">
        <w:rPr>
          <w:rFonts w:ascii="Arial" w:hAnsi="Arial" w:cs="Arial"/>
          <w:color w:val="000000"/>
          <w:vertAlign w:val="superscript"/>
        </w:rPr>
        <w:t>4</w:t>
      </w:r>
    </w:p>
    <w:p w:rsidR="0016573E" w:rsidRPr="00F40B02" w:rsidRDefault="00F40B02" w:rsidP="0016573E">
      <w:pPr>
        <w:pStyle w:val="NormalWeb"/>
        <w:spacing w:after="0" w:afterAutospacing="0"/>
        <w:jc w:val="both"/>
        <w:rPr>
          <w:rFonts w:ascii="Arial" w:hAnsi="Arial" w:cs="Arial"/>
          <w:b/>
          <w:color w:val="000000"/>
        </w:rPr>
      </w:pPr>
      <w:r w:rsidRPr="00F40B02">
        <w:rPr>
          <w:rFonts w:ascii="Arial" w:hAnsi="Arial" w:cs="Arial"/>
          <w:b/>
          <w:color w:val="000000"/>
        </w:rPr>
        <w:t>RESUMO</w:t>
      </w:r>
    </w:p>
    <w:p w:rsidR="0016573E" w:rsidRDefault="0016573E" w:rsidP="0016573E">
      <w:pPr>
        <w:pStyle w:val="NormalWeb"/>
        <w:jc w:val="both"/>
        <w:rPr>
          <w:rFonts w:ascii="Arial" w:hAnsi="Arial" w:cs="Arial"/>
          <w:color w:val="000000"/>
        </w:rPr>
      </w:pPr>
      <w:r w:rsidRPr="006530A9">
        <w:rPr>
          <w:rFonts w:ascii="Arial" w:hAnsi="Arial" w:cs="Arial"/>
          <w:color w:val="000000"/>
        </w:rPr>
        <w:t xml:space="preserve">As úlceras por pressão (UP) são lesões decorrentes da isquemia gerada pela compressão extrínseca e prolongada da pele, tecidos adjacentes e ossos, constituindo um problema relevante no cenário de atenção à saúde. Os músculos são mais suscetíveis, seguidos por tecido subcutâneo e derme. A literatura apresenta escalas de avaliação que predizem a ocorrência de UP, sendo os mais conhecidos e utilizados os de Norton, </w:t>
      </w:r>
      <w:proofErr w:type="spellStart"/>
      <w:r w:rsidRPr="006530A9">
        <w:rPr>
          <w:rFonts w:ascii="Arial" w:hAnsi="Arial" w:cs="Arial"/>
          <w:color w:val="000000"/>
        </w:rPr>
        <w:t>Waternow</w:t>
      </w:r>
      <w:proofErr w:type="spellEnd"/>
      <w:r w:rsidRPr="006530A9">
        <w:rPr>
          <w:rFonts w:ascii="Arial" w:hAnsi="Arial" w:cs="Arial"/>
          <w:color w:val="000000"/>
        </w:rPr>
        <w:t xml:space="preserve"> e </w:t>
      </w:r>
      <w:proofErr w:type="spellStart"/>
      <w:r w:rsidRPr="006530A9">
        <w:rPr>
          <w:rFonts w:ascii="Arial" w:hAnsi="Arial" w:cs="Arial"/>
          <w:color w:val="000000"/>
        </w:rPr>
        <w:t>Braden</w:t>
      </w:r>
      <w:proofErr w:type="spellEnd"/>
      <w:r w:rsidRPr="006530A9">
        <w:rPr>
          <w:rFonts w:ascii="Arial" w:hAnsi="Arial" w:cs="Arial"/>
          <w:color w:val="000000"/>
        </w:rPr>
        <w:t xml:space="preserve">. O mais utilizado sistema de classificação é o desenvolvido pelo </w:t>
      </w:r>
      <w:proofErr w:type="spellStart"/>
      <w:r w:rsidRPr="006530A9">
        <w:rPr>
          <w:rFonts w:ascii="Arial" w:hAnsi="Arial" w:cs="Arial"/>
          <w:color w:val="000000"/>
        </w:rPr>
        <w:t>National</w:t>
      </w:r>
      <w:proofErr w:type="spellEnd"/>
      <w:r w:rsidRPr="006530A9">
        <w:rPr>
          <w:rFonts w:ascii="Arial" w:hAnsi="Arial" w:cs="Arial"/>
          <w:color w:val="000000"/>
        </w:rPr>
        <w:t xml:space="preserve"> </w:t>
      </w:r>
      <w:proofErr w:type="spellStart"/>
      <w:r w:rsidRPr="006530A9">
        <w:rPr>
          <w:rFonts w:ascii="Arial" w:hAnsi="Arial" w:cs="Arial"/>
          <w:color w:val="000000"/>
        </w:rPr>
        <w:t>Pressure</w:t>
      </w:r>
      <w:proofErr w:type="spellEnd"/>
      <w:r w:rsidRPr="006530A9">
        <w:rPr>
          <w:rFonts w:ascii="Arial" w:hAnsi="Arial" w:cs="Arial"/>
          <w:color w:val="000000"/>
        </w:rPr>
        <w:t xml:space="preserve"> </w:t>
      </w:r>
      <w:proofErr w:type="spellStart"/>
      <w:r w:rsidRPr="006530A9">
        <w:rPr>
          <w:rFonts w:ascii="Arial" w:hAnsi="Arial" w:cs="Arial"/>
          <w:color w:val="000000"/>
        </w:rPr>
        <w:t>Ulcer</w:t>
      </w:r>
      <w:proofErr w:type="spellEnd"/>
      <w:r w:rsidRPr="006530A9">
        <w:rPr>
          <w:rFonts w:ascii="Arial" w:hAnsi="Arial" w:cs="Arial"/>
          <w:color w:val="000000"/>
        </w:rPr>
        <w:t xml:space="preserve"> </w:t>
      </w:r>
      <w:proofErr w:type="spellStart"/>
      <w:r w:rsidRPr="006530A9">
        <w:rPr>
          <w:rFonts w:ascii="Arial" w:hAnsi="Arial" w:cs="Arial"/>
          <w:color w:val="000000"/>
        </w:rPr>
        <w:t>Advisory</w:t>
      </w:r>
      <w:proofErr w:type="spellEnd"/>
      <w:r w:rsidRPr="006530A9">
        <w:rPr>
          <w:rFonts w:ascii="Arial" w:hAnsi="Arial" w:cs="Arial"/>
          <w:color w:val="000000"/>
        </w:rPr>
        <w:t xml:space="preserve"> </w:t>
      </w:r>
      <w:proofErr w:type="spellStart"/>
      <w:r w:rsidRPr="006530A9">
        <w:rPr>
          <w:rFonts w:ascii="Arial" w:hAnsi="Arial" w:cs="Arial"/>
          <w:color w:val="000000"/>
        </w:rPr>
        <w:t>Panel</w:t>
      </w:r>
      <w:proofErr w:type="spellEnd"/>
      <w:r w:rsidRPr="006530A9">
        <w:rPr>
          <w:rFonts w:ascii="Arial" w:hAnsi="Arial" w:cs="Arial"/>
          <w:color w:val="000000"/>
        </w:rPr>
        <w:t>. Esse sistema classifica as úlceras em quatro estágios de acordo com o grau de comprometimento tecidual. Os objetivos deste trabalho são: estabelecer o perfil sociodemográfico dos usuários portadores de úlceras por pressão no domicílio, investigar os fatores de risco extrínsecos (atuam diretamente nos tecidos) e intrínsecos (inerentes ao indivíduo);</w:t>
      </w:r>
      <w:r w:rsidR="00EE7BF4">
        <w:rPr>
          <w:rFonts w:ascii="Arial" w:hAnsi="Arial" w:cs="Arial"/>
          <w:color w:val="000000"/>
        </w:rPr>
        <w:t xml:space="preserve"> </w:t>
      </w:r>
      <w:r w:rsidRPr="006530A9">
        <w:rPr>
          <w:rFonts w:ascii="Arial" w:hAnsi="Arial" w:cs="Arial"/>
          <w:color w:val="000000"/>
        </w:rPr>
        <w:t xml:space="preserve">avaliar o risco de desenvolvimento de úlcera por pressão em usuários acamados no </w:t>
      </w:r>
      <w:proofErr w:type="gramStart"/>
      <w:r w:rsidRPr="006530A9">
        <w:rPr>
          <w:rFonts w:ascii="Arial" w:hAnsi="Arial" w:cs="Arial"/>
          <w:color w:val="000000"/>
        </w:rPr>
        <w:t>domicílio</w:t>
      </w:r>
      <w:proofErr w:type="gramEnd"/>
      <w:r w:rsidRPr="006530A9">
        <w:rPr>
          <w:rFonts w:ascii="Arial" w:hAnsi="Arial" w:cs="Arial"/>
          <w:color w:val="000000"/>
        </w:rPr>
        <w:t xml:space="preserve"> </w:t>
      </w:r>
      <w:proofErr w:type="gramStart"/>
      <w:r w:rsidRPr="006530A9">
        <w:rPr>
          <w:rFonts w:ascii="Arial" w:hAnsi="Arial" w:cs="Arial"/>
          <w:color w:val="000000"/>
        </w:rPr>
        <w:t>utilizando</w:t>
      </w:r>
      <w:proofErr w:type="gramEnd"/>
      <w:r w:rsidRPr="006530A9">
        <w:rPr>
          <w:rFonts w:ascii="Arial" w:hAnsi="Arial" w:cs="Arial"/>
          <w:color w:val="000000"/>
        </w:rPr>
        <w:t xml:space="preserve"> a escala de avaliação de </w:t>
      </w:r>
      <w:proofErr w:type="spellStart"/>
      <w:r w:rsidRPr="006530A9">
        <w:rPr>
          <w:rFonts w:ascii="Arial" w:hAnsi="Arial" w:cs="Arial"/>
          <w:color w:val="000000"/>
        </w:rPr>
        <w:t>Braden.Este</w:t>
      </w:r>
      <w:proofErr w:type="spellEnd"/>
      <w:r w:rsidRPr="006530A9">
        <w:rPr>
          <w:rFonts w:ascii="Arial" w:hAnsi="Arial" w:cs="Arial"/>
          <w:color w:val="000000"/>
        </w:rPr>
        <w:t xml:space="preserve"> estudo adotará o método exploratório-descritivo com abordagem quali-quantitativa.Os participantes deste estudo serão compostos, pela equipe multidisciplinar e familiares de usuários cadastrados na Unidade de Saúde </w:t>
      </w:r>
      <w:proofErr w:type="spellStart"/>
      <w:r w:rsidRPr="006530A9">
        <w:rPr>
          <w:rFonts w:ascii="Arial" w:hAnsi="Arial" w:cs="Arial"/>
          <w:color w:val="000000"/>
        </w:rPr>
        <w:t>Parolin</w:t>
      </w:r>
      <w:proofErr w:type="spellEnd"/>
      <w:r w:rsidRPr="006530A9">
        <w:rPr>
          <w:rFonts w:ascii="Arial" w:hAnsi="Arial" w:cs="Arial"/>
          <w:color w:val="000000"/>
        </w:rPr>
        <w:t xml:space="preserve"> do Distrito Sanitário do Portão da Secretaria Municipal da Saúde de Curitiba, portadores de úlcera por pressão ou usuários em risco de desenvolver úlcera por pressão no domicílio. Nesta pesquisa serão respeitados os aspectos éticos relativos e atenderão as diretrizes da Resolução n° 466/12 do Conselho Nacional de saúde. Este estudo possibilitará estabelecer cuidados multiprofissionais diferenciados a partir da obtenção do perfil sociodemográfico de usuários portadores de ú</w:t>
      </w:r>
      <w:r w:rsidR="006530A9" w:rsidRPr="006530A9">
        <w:rPr>
          <w:rFonts w:ascii="Arial" w:hAnsi="Arial" w:cs="Arial"/>
          <w:color w:val="000000"/>
        </w:rPr>
        <w:t xml:space="preserve">lcera por pressão no domicílio alem disso este estudo </w:t>
      </w:r>
      <w:r w:rsidRPr="006530A9">
        <w:rPr>
          <w:rFonts w:ascii="Arial" w:hAnsi="Arial" w:cs="Arial"/>
          <w:color w:val="000000"/>
        </w:rPr>
        <w:t>permitirá a adoção de medidas preventivas mais efetivas e a detecção precoce do risco de desenvolver novas úlceras por pressão.</w:t>
      </w:r>
    </w:p>
    <w:p w:rsidR="00651670" w:rsidRPr="00F40B02" w:rsidRDefault="00F40B02" w:rsidP="00F40B02">
      <w:pPr>
        <w:pStyle w:val="NormalWeb"/>
        <w:jc w:val="both"/>
        <w:rPr>
          <w:rFonts w:ascii="Arial" w:hAnsi="Arial" w:cs="Arial"/>
          <w:color w:val="000000"/>
        </w:rPr>
      </w:pPr>
      <w:r w:rsidRPr="006530A9">
        <w:rPr>
          <w:rFonts w:ascii="Arial" w:hAnsi="Arial" w:cs="Arial"/>
          <w:b/>
          <w:color w:val="000000"/>
        </w:rPr>
        <w:t>PALAVRAS CHAVE:</w:t>
      </w:r>
      <w:r>
        <w:rPr>
          <w:rFonts w:ascii="Arial" w:hAnsi="Arial" w:cs="Arial"/>
          <w:b/>
          <w:color w:val="000000"/>
        </w:rPr>
        <w:t xml:space="preserve"> </w:t>
      </w:r>
      <w:r>
        <w:rPr>
          <w:rFonts w:ascii="Arial" w:hAnsi="Arial" w:cs="Arial"/>
          <w:color w:val="000000"/>
        </w:rPr>
        <w:t>Úlcera por pressão; Acamado; E</w:t>
      </w:r>
      <w:r w:rsidRPr="006530A9">
        <w:rPr>
          <w:rFonts w:ascii="Arial" w:hAnsi="Arial" w:cs="Arial"/>
          <w:color w:val="000000"/>
        </w:rPr>
        <w:t xml:space="preserve">scala de </w:t>
      </w:r>
      <w:proofErr w:type="spellStart"/>
      <w:r w:rsidRPr="006530A9">
        <w:rPr>
          <w:rFonts w:ascii="Arial" w:hAnsi="Arial" w:cs="Arial"/>
          <w:color w:val="000000"/>
        </w:rPr>
        <w:t>Braden</w:t>
      </w:r>
      <w:proofErr w:type="spellEnd"/>
      <w:r w:rsidRPr="006530A9">
        <w:rPr>
          <w:rFonts w:ascii="Arial" w:hAnsi="Arial" w:cs="Arial"/>
          <w:color w:val="000000"/>
        </w:rPr>
        <w:t>.</w:t>
      </w:r>
    </w:p>
    <w:sectPr w:rsidR="00651670" w:rsidRPr="00F40B02" w:rsidSect="0065167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43" w:rsidRDefault="00C87543" w:rsidP="00EE7BF4">
      <w:pPr>
        <w:spacing w:after="0" w:line="240" w:lineRule="auto"/>
      </w:pPr>
      <w:r>
        <w:separator/>
      </w:r>
    </w:p>
  </w:endnote>
  <w:endnote w:type="continuationSeparator" w:id="0">
    <w:p w:rsidR="00C87543" w:rsidRDefault="00C87543" w:rsidP="00EE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F4" w:rsidRPr="00EE7BF4" w:rsidRDefault="00EE7BF4" w:rsidP="00EE7BF4">
    <w:pPr>
      <w:pStyle w:val="NormalWeb"/>
      <w:jc w:val="both"/>
      <w:rPr>
        <w:rFonts w:ascii="Arial" w:hAnsi="Arial" w:cs="Arial"/>
        <w:color w:val="000000"/>
        <w:sz w:val="16"/>
        <w:szCs w:val="16"/>
      </w:rPr>
    </w:pPr>
    <w:proofErr w:type="gramStart"/>
    <w:r w:rsidRPr="00EE7BF4">
      <w:rPr>
        <w:rFonts w:ascii="Arial" w:hAnsi="Arial" w:cs="Arial"/>
        <w:color w:val="000000"/>
        <w:sz w:val="16"/>
        <w:szCs w:val="16"/>
      </w:rPr>
      <w:t>¹</w:t>
    </w:r>
    <w:proofErr w:type="gramEnd"/>
    <w:r w:rsidRPr="00EE7BF4">
      <w:rPr>
        <w:rFonts w:ascii="Arial" w:hAnsi="Arial" w:cs="Arial"/>
        <w:color w:val="000000"/>
        <w:sz w:val="16"/>
        <w:szCs w:val="16"/>
      </w:rPr>
      <w:t xml:space="preserve"> </w:t>
    </w:r>
    <w:r>
      <w:rPr>
        <w:rFonts w:ascii="Arial" w:hAnsi="Arial" w:cs="Arial"/>
        <w:color w:val="000000"/>
        <w:sz w:val="16"/>
        <w:szCs w:val="16"/>
      </w:rPr>
      <w:t xml:space="preserve"> Acadêmico</w:t>
    </w:r>
    <w:r w:rsidRPr="00EE7BF4">
      <w:rPr>
        <w:rFonts w:ascii="Arial" w:hAnsi="Arial" w:cs="Arial"/>
        <w:color w:val="000000"/>
        <w:sz w:val="16"/>
        <w:szCs w:val="16"/>
      </w:rPr>
      <w:t xml:space="preserve"> do curso de graduação de Biomedicina da FPP, Bolsista do PET-Redes (Programa de Educação pelo Trabalho). </w:t>
    </w:r>
    <w:proofErr w:type="gramStart"/>
    <w:r w:rsidRPr="00EE7BF4">
      <w:rPr>
        <w:rFonts w:ascii="Arial" w:hAnsi="Arial" w:cs="Arial"/>
        <w:color w:val="000000"/>
        <w:sz w:val="16"/>
        <w:szCs w:val="16"/>
      </w:rPr>
      <w:t>Email:</w:t>
    </w:r>
    <w:proofErr w:type="gramEnd"/>
    <w:r w:rsidRPr="00EE7BF4">
      <w:rPr>
        <w:rFonts w:ascii="Arial" w:hAnsi="Arial" w:cs="Arial"/>
        <w:color w:val="000000"/>
        <w:sz w:val="16"/>
        <w:szCs w:val="16"/>
      </w:rPr>
      <w:t xml:space="preserve">guilhermemasso@hotmail.com. Curitiba- Paraná, 2014. </w:t>
    </w:r>
  </w:p>
  <w:p w:rsidR="00EE7BF4" w:rsidRPr="00EE7BF4" w:rsidRDefault="00EE7BF4" w:rsidP="00EE7BF4">
    <w:pPr>
      <w:pStyle w:val="NormalWeb"/>
      <w:jc w:val="both"/>
      <w:rPr>
        <w:rFonts w:ascii="Arial" w:hAnsi="Arial" w:cs="Arial"/>
        <w:color w:val="000000"/>
        <w:sz w:val="16"/>
        <w:szCs w:val="16"/>
      </w:rPr>
    </w:pPr>
    <w:r w:rsidRPr="00EE7BF4">
      <w:rPr>
        <w:rFonts w:ascii="Arial" w:hAnsi="Arial" w:cs="Arial"/>
        <w:color w:val="000000"/>
        <w:sz w:val="16"/>
        <w:szCs w:val="16"/>
      </w:rPr>
      <w:t>² Acadêmica do curso de graduação em Enfermagem da FPP, Bolsista do PET-Redes (Programa de Educação pelo Trabalho). Email: Vasconcelos.edneia@gmail.com. Curitiba- Paraná, 2014.</w:t>
    </w:r>
  </w:p>
  <w:p w:rsidR="00EE7BF4" w:rsidRPr="00EE7BF4" w:rsidRDefault="00EE7BF4" w:rsidP="00EE7BF4">
    <w:pPr>
      <w:pStyle w:val="NormalWeb"/>
      <w:jc w:val="both"/>
      <w:rPr>
        <w:rFonts w:ascii="Arial" w:hAnsi="Arial" w:cs="Arial"/>
        <w:color w:val="000000"/>
        <w:sz w:val="16"/>
        <w:szCs w:val="16"/>
      </w:rPr>
    </w:pPr>
    <w:proofErr w:type="gramStart"/>
    <w:r w:rsidRPr="00EE7BF4">
      <w:rPr>
        <w:rFonts w:ascii="Arial" w:hAnsi="Arial" w:cs="Arial"/>
        <w:color w:val="000000"/>
        <w:sz w:val="16"/>
        <w:szCs w:val="16"/>
      </w:rPr>
      <w:t>³Diretora</w:t>
    </w:r>
    <w:proofErr w:type="gramEnd"/>
    <w:r w:rsidRPr="00EE7BF4">
      <w:rPr>
        <w:rFonts w:ascii="Arial" w:hAnsi="Arial" w:cs="Arial"/>
        <w:color w:val="000000"/>
        <w:sz w:val="16"/>
        <w:szCs w:val="16"/>
      </w:rPr>
      <w:t xml:space="preserve"> Acadêmica da Faculdades Pequeno Príncipe- Coordenadora do PET- Redes.Curitiba - Paraná</w:t>
    </w:r>
  </w:p>
  <w:p w:rsidR="00EE7BF4" w:rsidRPr="00EE7BF4" w:rsidRDefault="00EE7BF4" w:rsidP="00EE7BF4">
    <w:pPr>
      <w:pStyle w:val="NormalWeb"/>
      <w:jc w:val="both"/>
      <w:rPr>
        <w:rFonts w:ascii="Arial" w:hAnsi="Arial" w:cs="Arial"/>
        <w:color w:val="000000"/>
        <w:sz w:val="16"/>
        <w:szCs w:val="16"/>
      </w:rPr>
    </w:pPr>
    <w:r w:rsidRPr="00EE7BF4">
      <w:rPr>
        <w:rFonts w:ascii="Arial" w:hAnsi="Arial" w:cs="Arial"/>
        <w:color w:val="000000"/>
        <w:sz w:val="16"/>
        <w:szCs w:val="16"/>
      </w:rPr>
      <w:t xml:space="preserve"> </w:t>
    </w:r>
    <w:proofErr w:type="gramStart"/>
    <w:r w:rsidRPr="00EE7BF4">
      <w:rPr>
        <w:rFonts w:ascii="Arial" w:hAnsi="Arial" w:cs="Arial"/>
        <w:color w:val="000000"/>
        <w:sz w:val="16"/>
        <w:szCs w:val="16"/>
        <w:vertAlign w:val="superscript"/>
      </w:rPr>
      <w:t>4</w:t>
    </w:r>
    <w:r>
      <w:rPr>
        <w:rFonts w:ascii="Arial" w:hAnsi="Arial" w:cs="Arial"/>
        <w:color w:val="000000"/>
        <w:sz w:val="16"/>
        <w:szCs w:val="16"/>
      </w:rPr>
      <w:t>Acadêmico</w:t>
    </w:r>
    <w:proofErr w:type="gramEnd"/>
    <w:r w:rsidRPr="00EE7BF4">
      <w:rPr>
        <w:rFonts w:ascii="Arial" w:hAnsi="Arial" w:cs="Arial"/>
        <w:color w:val="000000"/>
        <w:sz w:val="16"/>
        <w:szCs w:val="16"/>
      </w:rPr>
      <w:t xml:space="preserve"> do curso de graduação de Psicologia FPP, Bolsista do PET-Redes (Programa de Educação pelo Trabalho). </w:t>
    </w:r>
    <w:proofErr w:type="gramStart"/>
    <w:r w:rsidRPr="00EE7BF4">
      <w:rPr>
        <w:rFonts w:ascii="Arial" w:hAnsi="Arial" w:cs="Arial"/>
        <w:color w:val="000000"/>
        <w:sz w:val="16"/>
        <w:szCs w:val="16"/>
      </w:rPr>
      <w:t>Email:</w:t>
    </w:r>
    <w:proofErr w:type="gramEnd"/>
    <w:r w:rsidRPr="00EE7BF4">
      <w:rPr>
        <w:rFonts w:ascii="Arial" w:hAnsi="Arial" w:cs="Arial"/>
        <w:color w:val="000000"/>
        <w:sz w:val="16"/>
        <w:szCs w:val="16"/>
      </w:rPr>
      <w:t xml:space="preserve">rdr_rafa@hotmail.com. Curitiba- Paraná, 2014. </w:t>
    </w:r>
  </w:p>
  <w:p w:rsidR="00EE7BF4" w:rsidRDefault="00EE7BF4">
    <w:pPr>
      <w:pStyle w:val="Rodap"/>
    </w:pPr>
  </w:p>
  <w:p w:rsidR="00EE7BF4" w:rsidRDefault="00EE7B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43" w:rsidRDefault="00C87543" w:rsidP="00EE7BF4">
      <w:pPr>
        <w:spacing w:after="0" w:line="240" w:lineRule="auto"/>
      </w:pPr>
      <w:r>
        <w:separator/>
      </w:r>
    </w:p>
  </w:footnote>
  <w:footnote w:type="continuationSeparator" w:id="0">
    <w:p w:rsidR="00C87543" w:rsidRDefault="00C87543" w:rsidP="00EE7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3E"/>
    <w:rsid w:val="0016573E"/>
    <w:rsid w:val="005A0F61"/>
    <w:rsid w:val="00651670"/>
    <w:rsid w:val="006530A9"/>
    <w:rsid w:val="008B2D08"/>
    <w:rsid w:val="009457EC"/>
    <w:rsid w:val="00C85389"/>
    <w:rsid w:val="00C87543"/>
    <w:rsid w:val="00EE7BF4"/>
    <w:rsid w:val="00F40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6573E"/>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EE7BF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E7BF4"/>
  </w:style>
  <w:style w:type="paragraph" w:styleId="Rodap">
    <w:name w:val="footer"/>
    <w:basedOn w:val="Normal"/>
    <w:link w:val="RodapChar"/>
    <w:uiPriority w:val="99"/>
    <w:unhideWhenUsed/>
    <w:rsid w:val="00EE7BF4"/>
    <w:pPr>
      <w:tabs>
        <w:tab w:val="center" w:pos="4252"/>
        <w:tab w:val="right" w:pos="8504"/>
      </w:tabs>
      <w:spacing w:after="0" w:line="240" w:lineRule="auto"/>
    </w:pPr>
  </w:style>
  <w:style w:type="character" w:customStyle="1" w:styleId="RodapChar">
    <w:name w:val="Rodapé Char"/>
    <w:basedOn w:val="Fontepargpadro"/>
    <w:link w:val="Rodap"/>
    <w:uiPriority w:val="99"/>
    <w:rsid w:val="00EE7BF4"/>
  </w:style>
  <w:style w:type="paragraph" w:styleId="Textodebalo">
    <w:name w:val="Balloon Text"/>
    <w:basedOn w:val="Normal"/>
    <w:link w:val="TextodebaloChar"/>
    <w:uiPriority w:val="99"/>
    <w:semiHidden/>
    <w:unhideWhenUsed/>
    <w:rsid w:val="00EE7B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6573E"/>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EE7BF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E7BF4"/>
  </w:style>
  <w:style w:type="paragraph" w:styleId="Rodap">
    <w:name w:val="footer"/>
    <w:basedOn w:val="Normal"/>
    <w:link w:val="RodapChar"/>
    <w:uiPriority w:val="99"/>
    <w:unhideWhenUsed/>
    <w:rsid w:val="00EE7BF4"/>
    <w:pPr>
      <w:tabs>
        <w:tab w:val="center" w:pos="4252"/>
        <w:tab w:val="right" w:pos="8504"/>
      </w:tabs>
      <w:spacing w:after="0" w:line="240" w:lineRule="auto"/>
    </w:pPr>
  </w:style>
  <w:style w:type="character" w:customStyle="1" w:styleId="RodapChar">
    <w:name w:val="Rodapé Char"/>
    <w:basedOn w:val="Fontepargpadro"/>
    <w:link w:val="Rodap"/>
    <w:uiPriority w:val="99"/>
    <w:rsid w:val="00EE7BF4"/>
  </w:style>
  <w:style w:type="paragraph" w:styleId="Textodebalo">
    <w:name w:val="Balloon Text"/>
    <w:basedOn w:val="Normal"/>
    <w:link w:val="TextodebaloChar"/>
    <w:uiPriority w:val="99"/>
    <w:semiHidden/>
    <w:unhideWhenUsed/>
    <w:rsid w:val="00EE7B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2491">
      <w:bodyDiv w:val="1"/>
      <w:marLeft w:val="0"/>
      <w:marRight w:val="0"/>
      <w:marTop w:val="0"/>
      <w:marBottom w:val="0"/>
      <w:divBdr>
        <w:top w:val="none" w:sz="0" w:space="0" w:color="auto"/>
        <w:left w:val="none" w:sz="0" w:space="0" w:color="auto"/>
        <w:bottom w:val="none" w:sz="0" w:space="0" w:color="auto"/>
        <w:right w:val="none" w:sz="0" w:space="0" w:color="auto"/>
      </w:divBdr>
    </w:div>
    <w:div w:id="931864323">
      <w:bodyDiv w:val="1"/>
      <w:marLeft w:val="0"/>
      <w:marRight w:val="0"/>
      <w:marTop w:val="0"/>
      <w:marBottom w:val="0"/>
      <w:divBdr>
        <w:top w:val="none" w:sz="0" w:space="0" w:color="auto"/>
        <w:left w:val="none" w:sz="0" w:space="0" w:color="auto"/>
        <w:bottom w:val="none" w:sz="0" w:space="0" w:color="auto"/>
        <w:right w:val="none" w:sz="0" w:space="0" w:color="auto"/>
      </w:divBdr>
    </w:div>
    <w:div w:id="11568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495F8-834D-4896-A9E5-551DAA04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Faculdades Pequeno Príncipe</cp:lastModifiedBy>
  <cp:revision>2</cp:revision>
  <dcterms:created xsi:type="dcterms:W3CDTF">2017-11-21T19:15:00Z</dcterms:created>
  <dcterms:modified xsi:type="dcterms:W3CDTF">2017-11-21T19:15:00Z</dcterms:modified>
</cp:coreProperties>
</file>