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7A" w:rsidRPr="00574D10" w:rsidRDefault="00800561" w:rsidP="00700F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574D10">
        <w:rPr>
          <w:rFonts w:ascii="Arial" w:hAnsi="Arial" w:cs="Arial"/>
          <w:b/>
          <w:bCs/>
          <w:color w:val="000000"/>
          <w:sz w:val="28"/>
          <w:szCs w:val="28"/>
        </w:rPr>
        <w:t>CASO CLÍNICO: COQUELUCHE</w:t>
      </w:r>
    </w:p>
    <w:p w:rsidR="0020547A" w:rsidRDefault="0020547A" w:rsidP="00700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0547A" w:rsidRPr="0020547A" w:rsidRDefault="0020547A" w:rsidP="00700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E54B9" w:rsidRDefault="003E54B9" w:rsidP="00700F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Carolina Ikeda Prado</w:t>
      </w:r>
    </w:p>
    <w:p w:rsidR="003E54B9" w:rsidRDefault="003E54B9" w:rsidP="00700F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Joanna Neves Malta</w:t>
      </w:r>
    </w:p>
    <w:p w:rsidR="0020547A" w:rsidRPr="009F345C" w:rsidRDefault="003E54B9" w:rsidP="00700F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9F345C">
        <w:rPr>
          <w:rFonts w:ascii="Arial" w:hAnsi="Arial" w:cs="Arial"/>
          <w:color w:val="000000"/>
          <w:sz w:val="24"/>
          <w:szCs w:val="24"/>
        </w:rPr>
        <w:t>Thiago Alves Batista</w:t>
      </w:r>
      <w:r w:rsidRPr="009F345C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</w:p>
    <w:p w:rsidR="0020547A" w:rsidRPr="003E54B9" w:rsidRDefault="00800561" w:rsidP="00700F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</w:pPr>
      <w:r w:rsidRPr="003E54B9">
        <w:rPr>
          <w:rFonts w:ascii="Arial" w:hAnsi="Arial" w:cs="Arial"/>
          <w:color w:val="000000"/>
          <w:sz w:val="24"/>
          <w:szCs w:val="24"/>
          <w:lang w:val="en-US"/>
        </w:rPr>
        <w:t>Christian Boller</w:t>
      </w:r>
      <w:r w:rsidR="003E54B9" w:rsidRPr="003E54B9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>2</w:t>
      </w:r>
    </w:p>
    <w:p w:rsidR="003E54B9" w:rsidRPr="009F345C" w:rsidRDefault="003E54B9" w:rsidP="00700F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</w:pPr>
      <w:proofErr w:type="spellStart"/>
      <w:r w:rsidRPr="009F345C">
        <w:rPr>
          <w:rFonts w:ascii="Arial" w:hAnsi="Arial" w:cs="Arial"/>
          <w:color w:val="000000"/>
          <w:sz w:val="24"/>
          <w:szCs w:val="24"/>
          <w:lang w:val="en-US"/>
        </w:rPr>
        <w:t>Rosiane</w:t>
      </w:r>
      <w:proofErr w:type="spellEnd"/>
      <w:r w:rsidR="009F711B" w:rsidRPr="009F345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9F711B" w:rsidRPr="009F345C">
        <w:rPr>
          <w:rFonts w:ascii="Arial" w:hAnsi="Arial" w:cs="Arial"/>
          <w:color w:val="000000"/>
          <w:sz w:val="24"/>
          <w:szCs w:val="24"/>
          <w:lang w:val="en-US"/>
        </w:rPr>
        <w:t>Guetter</w:t>
      </w:r>
      <w:proofErr w:type="spellEnd"/>
      <w:r w:rsidRPr="009F345C">
        <w:rPr>
          <w:rFonts w:ascii="Arial" w:hAnsi="Arial" w:cs="Arial"/>
          <w:color w:val="000000"/>
          <w:sz w:val="24"/>
          <w:szCs w:val="24"/>
          <w:lang w:val="en-US"/>
        </w:rPr>
        <w:t xml:space="preserve"> Mello</w:t>
      </w:r>
      <w:r w:rsidR="009F711B" w:rsidRPr="009F345C">
        <w:rPr>
          <w:rFonts w:ascii="Arial" w:hAnsi="Arial" w:cs="Arial"/>
          <w:color w:val="000000"/>
          <w:sz w:val="24"/>
          <w:szCs w:val="24"/>
          <w:lang w:val="en-US"/>
        </w:rPr>
        <w:t xml:space="preserve"> Zibetti</w:t>
      </w:r>
      <w:r w:rsidRPr="009F345C">
        <w:rPr>
          <w:rFonts w:ascii="Arial" w:hAnsi="Arial" w:cs="Arial"/>
          <w:color w:val="000000"/>
          <w:sz w:val="24"/>
          <w:szCs w:val="24"/>
          <w:vertAlign w:val="superscript"/>
          <w:lang w:val="en-US"/>
        </w:rPr>
        <w:t>3</w:t>
      </w:r>
    </w:p>
    <w:p w:rsidR="0020547A" w:rsidRPr="009F345C" w:rsidRDefault="0020547A" w:rsidP="00700F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3D18F6" w:rsidRPr="009F345C" w:rsidRDefault="003D18F6" w:rsidP="00700F9D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574D10" w:rsidRDefault="00574D10" w:rsidP="00B2203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RESUMO</w:t>
      </w:r>
    </w:p>
    <w:p w:rsidR="00574D10" w:rsidRDefault="00574D10" w:rsidP="00B2203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B0FF0" w:rsidRPr="00700F9D" w:rsidRDefault="009F345C" w:rsidP="00B22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Este </w:t>
      </w:r>
      <w:r w:rsidR="003D18F6">
        <w:rPr>
          <w:rFonts w:ascii="Arial" w:hAnsi="Arial" w:cs="Arial"/>
          <w:sz w:val="24"/>
          <w:szCs w:val="24"/>
          <w:shd w:val="clear" w:color="auto" w:fill="FFFFFF"/>
        </w:rPr>
        <w:t>estudo</w:t>
      </w:r>
      <w:r w:rsidR="003E54B9" w:rsidRPr="003D18F6">
        <w:rPr>
          <w:rFonts w:ascii="Arial" w:hAnsi="Arial" w:cs="Arial"/>
          <w:sz w:val="24"/>
          <w:szCs w:val="24"/>
          <w:shd w:val="clear" w:color="auto" w:fill="FFFFFF"/>
        </w:rPr>
        <w:t xml:space="preserve"> pretende discutir um caso clínico de Coqueluche</w:t>
      </w:r>
      <w:r w:rsidR="003D18F6">
        <w:rPr>
          <w:rFonts w:ascii="Arial" w:hAnsi="Arial" w:cs="Arial"/>
          <w:sz w:val="24"/>
          <w:szCs w:val="24"/>
          <w:shd w:val="clear" w:color="auto" w:fill="FFFFFF"/>
        </w:rPr>
        <w:t>, com o objetivo de identificar</w:t>
      </w:r>
      <w:r w:rsidR="003D18F6">
        <w:rPr>
          <w:rFonts w:ascii="Arial" w:hAnsi="Arial" w:cs="Arial"/>
          <w:sz w:val="24"/>
          <w:szCs w:val="24"/>
        </w:rPr>
        <w:t xml:space="preserve"> a fisiopatologia, relatar a epidemiologia, c</w:t>
      </w:r>
      <w:r w:rsidR="003D18F6" w:rsidRPr="003D18F6">
        <w:rPr>
          <w:rFonts w:ascii="Arial" w:hAnsi="Arial" w:cs="Arial"/>
          <w:sz w:val="24"/>
          <w:szCs w:val="24"/>
        </w:rPr>
        <w:t>onh</w:t>
      </w:r>
      <w:r w:rsidR="003D18F6">
        <w:rPr>
          <w:rFonts w:ascii="Arial" w:hAnsi="Arial" w:cs="Arial"/>
          <w:sz w:val="24"/>
          <w:szCs w:val="24"/>
        </w:rPr>
        <w:t xml:space="preserve">ecer o tratamento e diagnóstico e </w:t>
      </w:r>
      <w:r w:rsidR="00057049">
        <w:rPr>
          <w:rFonts w:ascii="Arial" w:hAnsi="Arial" w:cs="Arial"/>
          <w:sz w:val="24"/>
          <w:szCs w:val="24"/>
        </w:rPr>
        <w:t>i</w:t>
      </w:r>
      <w:r w:rsidR="003D18F6" w:rsidRPr="003D18F6">
        <w:rPr>
          <w:rFonts w:ascii="Arial" w:hAnsi="Arial" w:cs="Arial"/>
          <w:sz w:val="24"/>
          <w:szCs w:val="24"/>
        </w:rPr>
        <w:t>nvestigar na literatura internacional os av</w:t>
      </w:r>
      <w:r>
        <w:rPr>
          <w:rFonts w:ascii="Arial" w:hAnsi="Arial" w:cs="Arial"/>
          <w:sz w:val="24"/>
          <w:szCs w:val="24"/>
        </w:rPr>
        <w:t>anços relacionados à Coqueluche.</w:t>
      </w:r>
      <w:r w:rsidRPr="009F345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30CFA">
        <w:rPr>
          <w:rFonts w:ascii="Arial" w:hAnsi="Arial" w:cs="Arial"/>
          <w:sz w:val="24"/>
          <w:szCs w:val="24"/>
          <w:shd w:val="clear" w:color="auto" w:fill="FFFFFF"/>
        </w:rPr>
        <w:t xml:space="preserve">A metodologia para </w:t>
      </w:r>
      <w:r w:rsidR="00057049">
        <w:rPr>
          <w:rFonts w:ascii="Arial" w:hAnsi="Arial" w:cs="Arial"/>
          <w:sz w:val="24"/>
          <w:szCs w:val="24"/>
          <w:shd w:val="clear" w:color="auto" w:fill="FFFFFF"/>
        </w:rPr>
        <w:t>o estudo de caso clínico</w:t>
      </w:r>
      <w:r w:rsidRPr="00830CFA">
        <w:rPr>
          <w:rFonts w:ascii="Arial" w:hAnsi="Arial" w:cs="Arial"/>
          <w:sz w:val="24"/>
          <w:szCs w:val="24"/>
          <w:shd w:val="clear" w:color="auto" w:fill="FFFFFF"/>
        </w:rPr>
        <w:t xml:space="preserve"> foram direcionadas </w:t>
      </w:r>
      <w:proofErr w:type="gramStart"/>
      <w:r w:rsidRPr="00830CFA">
        <w:rPr>
          <w:rFonts w:ascii="Arial" w:hAnsi="Arial" w:cs="Arial"/>
          <w:sz w:val="24"/>
          <w:szCs w:val="24"/>
          <w:shd w:val="clear" w:color="auto" w:fill="FFFFFF"/>
        </w:rPr>
        <w:t>à</w:t>
      </w:r>
      <w:proofErr w:type="gramEnd"/>
      <w:r w:rsidRPr="00830CFA">
        <w:rPr>
          <w:rFonts w:ascii="Arial" w:hAnsi="Arial" w:cs="Arial"/>
          <w:sz w:val="24"/>
          <w:szCs w:val="24"/>
          <w:shd w:val="clear" w:color="auto" w:fill="FFFFFF"/>
        </w:rPr>
        <w:t xml:space="preserve"> artigos acadêmicos e científicos, sites e livros referentes</w:t>
      </w:r>
      <w:r w:rsidR="00057049">
        <w:rPr>
          <w:rFonts w:ascii="Arial" w:hAnsi="Arial" w:cs="Arial"/>
          <w:sz w:val="24"/>
          <w:szCs w:val="24"/>
          <w:shd w:val="clear" w:color="auto" w:fill="FFFFFF"/>
        </w:rPr>
        <w:t xml:space="preserve"> ao período entre 2002 a 2014</w:t>
      </w:r>
      <w:r>
        <w:rPr>
          <w:rFonts w:ascii="Arial" w:hAnsi="Arial" w:cs="Arial"/>
          <w:sz w:val="24"/>
          <w:szCs w:val="24"/>
        </w:rPr>
        <w:t>.</w:t>
      </w:r>
      <w:r w:rsidR="00700F9D">
        <w:rPr>
          <w:rFonts w:ascii="Arial" w:hAnsi="Arial" w:cs="Arial"/>
          <w:sz w:val="24"/>
          <w:szCs w:val="24"/>
        </w:rPr>
        <w:t xml:space="preserve"> </w:t>
      </w:r>
      <w:r w:rsidR="00947167">
        <w:rPr>
          <w:rFonts w:ascii="Arial" w:hAnsi="Arial" w:cs="Arial"/>
          <w:sz w:val="24"/>
          <w:szCs w:val="24"/>
        </w:rPr>
        <w:t>Pretendeu</w:t>
      </w:r>
      <w:r w:rsidR="00700F9D" w:rsidRPr="00EB5F93">
        <w:rPr>
          <w:rFonts w:ascii="Arial" w:hAnsi="Arial" w:cs="Arial"/>
          <w:sz w:val="24"/>
          <w:szCs w:val="24"/>
        </w:rPr>
        <w:t>-se</w:t>
      </w:r>
      <w:r w:rsidR="00700F9D">
        <w:rPr>
          <w:rFonts w:ascii="Arial" w:hAnsi="Arial" w:cs="Arial"/>
          <w:sz w:val="24"/>
          <w:szCs w:val="24"/>
        </w:rPr>
        <w:t xml:space="preserve"> realizar um estudo de caso e uma pesquisa em todos os pontos importante</w:t>
      </w:r>
      <w:r w:rsidR="00947167">
        <w:rPr>
          <w:rFonts w:ascii="Arial" w:hAnsi="Arial" w:cs="Arial"/>
          <w:sz w:val="24"/>
          <w:szCs w:val="24"/>
        </w:rPr>
        <w:t>s</w:t>
      </w:r>
      <w:r w:rsidR="00700F9D">
        <w:rPr>
          <w:rFonts w:ascii="Arial" w:hAnsi="Arial" w:cs="Arial"/>
          <w:sz w:val="24"/>
          <w:szCs w:val="24"/>
        </w:rPr>
        <w:t xml:space="preserve">, caracterizando a Coqueluche. Destacamos a importância de se diagnosticar corretamente um caso com esta patologia, e realizar todo o diagnóstico e tratamento corretamente, já que a sintomatologia desta é muito similar a um resfriado ou a uma gripe. </w:t>
      </w:r>
      <w:r w:rsidR="00700F9D" w:rsidRPr="007F5FF5">
        <w:rPr>
          <w:rFonts w:ascii="Arial" w:hAnsi="Arial" w:cs="Arial"/>
          <w:sz w:val="24"/>
          <w:szCs w:val="24"/>
        </w:rPr>
        <w:t xml:space="preserve">Com a metodologia do estudo de caso analisa-se </w:t>
      </w:r>
      <w:proofErr w:type="gramStart"/>
      <w:r w:rsidR="00700F9D" w:rsidRPr="007F5FF5">
        <w:rPr>
          <w:rFonts w:ascii="Arial" w:hAnsi="Arial" w:cs="Arial"/>
          <w:sz w:val="24"/>
          <w:szCs w:val="24"/>
        </w:rPr>
        <w:t>profundamente</w:t>
      </w:r>
      <w:proofErr w:type="gramEnd"/>
      <w:r w:rsidR="00700F9D" w:rsidRPr="007F5FF5">
        <w:rPr>
          <w:rFonts w:ascii="Arial" w:hAnsi="Arial" w:cs="Arial"/>
          <w:sz w:val="24"/>
          <w:szCs w:val="24"/>
        </w:rPr>
        <w:t xml:space="preserve"> todos os pontos, </w:t>
      </w:r>
      <w:r w:rsidR="00700F9D">
        <w:rPr>
          <w:rFonts w:ascii="Arial" w:hAnsi="Arial" w:cs="Arial"/>
          <w:sz w:val="24"/>
          <w:szCs w:val="24"/>
        </w:rPr>
        <w:t>tanto o histórico clinico, quanto o da doença</w:t>
      </w:r>
      <w:r w:rsidR="00700F9D" w:rsidRPr="007F5FF5">
        <w:rPr>
          <w:rFonts w:ascii="Arial" w:hAnsi="Arial" w:cs="Arial"/>
          <w:sz w:val="24"/>
          <w:szCs w:val="24"/>
        </w:rPr>
        <w:t>, diagnósticos</w:t>
      </w:r>
      <w:r w:rsidR="00700F9D">
        <w:rPr>
          <w:rFonts w:ascii="Arial" w:hAnsi="Arial" w:cs="Arial"/>
          <w:sz w:val="24"/>
          <w:szCs w:val="24"/>
        </w:rPr>
        <w:t xml:space="preserve"> e tratamentos</w:t>
      </w:r>
      <w:r w:rsidR="00700F9D" w:rsidRPr="007F5FF5">
        <w:rPr>
          <w:rFonts w:ascii="Arial" w:hAnsi="Arial" w:cs="Arial"/>
          <w:sz w:val="24"/>
          <w:szCs w:val="24"/>
        </w:rPr>
        <w:t xml:space="preserve"> para </w:t>
      </w:r>
      <w:r w:rsidR="00700F9D">
        <w:rPr>
          <w:rFonts w:ascii="Arial" w:hAnsi="Arial" w:cs="Arial"/>
          <w:sz w:val="24"/>
          <w:szCs w:val="24"/>
        </w:rPr>
        <w:t xml:space="preserve">aumentar o conhecimento sobre o mesmo e </w:t>
      </w:r>
      <w:r w:rsidR="00700F9D" w:rsidRPr="007F5FF5">
        <w:rPr>
          <w:rFonts w:ascii="Arial" w:hAnsi="Arial" w:cs="Arial"/>
          <w:sz w:val="24"/>
          <w:szCs w:val="24"/>
        </w:rPr>
        <w:t>melhor aprendizagem e solução para cura</w:t>
      </w:r>
      <w:r w:rsidR="00700F9D">
        <w:rPr>
          <w:rFonts w:ascii="Arial" w:hAnsi="Arial" w:cs="Arial"/>
          <w:sz w:val="24"/>
          <w:szCs w:val="24"/>
        </w:rPr>
        <w:t>.</w:t>
      </w:r>
      <w:r w:rsidR="00947167">
        <w:rPr>
          <w:rFonts w:ascii="Arial" w:hAnsi="Arial" w:cs="Arial"/>
          <w:sz w:val="24"/>
          <w:szCs w:val="24"/>
        </w:rPr>
        <w:t xml:space="preserve"> É</w:t>
      </w:r>
      <w:r w:rsidR="00700F9D">
        <w:rPr>
          <w:rFonts w:ascii="Arial" w:hAnsi="Arial" w:cs="Arial"/>
          <w:sz w:val="24"/>
          <w:szCs w:val="24"/>
        </w:rPr>
        <w:t xml:space="preserve"> uma investigação detalhada, que procura mostrar veemente todo aquele processo referente ao nosso estudo. É uma </w:t>
      </w:r>
      <w:r w:rsidR="00700F9D" w:rsidRPr="00E97449">
        <w:rPr>
          <w:rFonts w:ascii="Arial" w:hAnsi="Arial" w:cs="Arial"/>
          <w:sz w:val="24"/>
          <w:szCs w:val="24"/>
        </w:rPr>
        <w:t xml:space="preserve">oportunidade para que </w:t>
      </w:r>
      <w:r w:rsidR="00700F9D">
        <w:rPr>
          <w:rFonts w:ascii="Arial" w:hAnsi="Arial" w:cs="Arial"/>
          <w:sz w:val="24"/>
          <w:szCs w:val="24"/>
        </w:rPr>
        <w:t xml:space="preserve">um aspecto de um problema seja </w:t>
      </w:r>
      <w:r w:rsidR="00700F9D" w:rsidRPr="00E97449">
        <w:rPr>
          <w:rFonts w:ascii="Arial" w:hAnsi="Arial" w:cs="Arial"/>
          <w:sz w:val="24"/>
          <w:szCs w:val="24"/>
        </w:rPr>
        <w:t>estudado em profundidade dentro de um períod</w:t>
      </w:r>
      <w:r w:rsidR="00700F9D">
        <w:rPr>
          <w:rFonts w:ascii="Arial" w:hAnsi="Arial" w:cs="Arial"/>
          <w:sz w:val="24"/>
          <w:szCs w:val="24"/>
        </w:rPr>
        <w:t>o de tempo limitado</w:t>
      </w:r>
      <w:r w:rsidR="00700F9D" w:rsidRPr="00E97449">
        <w:rPr>
          <w:rFonts w:ascii="Arial" w:hAnsi="Arial" w:cs="Arial"/>
          <w:sz w:val="24"/>
          <w:szCs w:val="24"/>
        </w:rPr>
        <w:t>.</w:t>
      </w:r>
      <w:r w:rsidR="00700F9D">
        <w:rPr>
          <w:rFonts w:ascii="Arial" w:hAnsi="Arial" w:cs="Arial"/>
          <w:sz w:val="24"/>
          <w:szCs w:val="24"/>
        </w:rPr>
        <w:t xml:space="preserve"> Também explica as ligações da pesquisa científica com situações reais para que haja o levantamento de dados e acompanhamento, sendo um apoio importante para o pesquisador que está desenvolvendo o estudo. Sendo assim, junt</w:t>
      </w:r>
      <w:r w:rsidR="003F7154">
        <w:rPr>
          <w:rFonts w:ascii="Arial" w:hAnsi="Arial" w:cs="Arial"/>
          <w:sz w:val="24"/>
          <w:szCs w:val="24"/>
        </w:rPr>
        <w:t>ar</w:t>
      </w:r>
      <w:r w:rsidR="00700F9D">
        <w:rPr>
          <w:rFonts w:ascii="Arial" w:hAnsi="Arial" w:cs="Arial"/>
          <w:sz w:val="24"/>
          <w:szCs w:val="24"/>
        </w:rPr>
        <w:t xml:space="preserve"> essas múltiplas fontes de pesquisa</w:t>
      </w:r>
      <w:r w:rsidR="003F7154">
        <w:rPr>
          <w:rFonts w:ascii="Arial" w:hAnsi="Arial" w:cs="Arial"/>
          <w:sz w:val="24"/>
          <w:szCs w:val="24"/>
        </w:rPr>
        <w:t>, forma</w:t>
      </w:r>
      <w:r w:rsidR="00700F9D">
        <w:rPr>
          <w:rFonts w:ascii="Arial" w:hAnsi="Arial" w:cs="Arial"/>
          <w:sz w:val="24"/>
          <w:szCs w:val="24"/>
        </w:rPr>
        <w:t xml:space="preserve"> então uma base de dados, </w:t>
      </w:r>
      <w:r w:rsidR="003F7154">
        <w:rPr>
          <w:rFonts w:ascii="Arial" w:hAnsi="Arial" w:cs="Arial"/>
          <w:sz w:val="24"/>
          <w:szCs w:val="24"/>
        </w:rPr>
        <w:t>e espera-se</w:t>
      </w:r>
      <w:r w:rsidR="00700F9D" w:rsidRPr="00BD2DCB">
        <w:rPr>
          <w:rFonts w:ascii="Arial" w:hAnsi="Arial" w:cs="Arial"/>
          <w:sz w:val="24"/>
          <w:szCs w:val="24"/>
        </w:rPr>
        <w:t xml:space="preserve">, portanto, que </w:t>
      </w:r>
      <w:r w:rsidR="00700F9D">
        <w:rPr>
          <w:rFonts w:ascii="Arial" w:hAnsi="Arial" w:cs="Arial"/>
          <w:sz w:val="24"/>
          <w:szCs w:val="24"/>
        </w:rPr>
        <w:t>a pesquisa aqui exposta possa</w:t>
      </w:r>
      <w:r w:rsidR="00700F9D" w:rsidRPr="00BD2DCB">
        <w:rPr>
          <w:rFonts w:ascii="Arial" w:hAnsi="Arial" w:cs="Arial"/>
          <w:sz w:val="24"/>
          <w:szCs w:val="24"/>
        </w:rPr>
        <w:t xml:space="preserve"> contr</w:t>
      </w:r>
      <w:r w:rsidR="00700F9D">
        <w:rPr>
          <w:rFonts w:ascii="Arial" w:hAnsi="Arial" w:cs="Arial"/>
          <w:sz w:val="24"/>
          <w:szCs w:val="24"/>
        </w:rPr>
        <w:t>ibuir na reflexão e conhecimento sobre o assunto abordado.</w:t>
      </w:r>
    </w:p>
    <w:p w:rsidR="00574D10" w:rsidRDefault="00574D10" w:rsidP="00EA017F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00561" w:rsidRPr="00EA017F" w:rsidRDefault="00574D10" w:rsidP="00EA017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54B9">
        <w:rPr>
          <w:rFonts w:ascii="Arial" w:hAnsi="Arial" w:cs="Arial"/>
          <w:b/>
          <w:color w:val="000000"/>
          <w:sz w:val="24"/>
          <w:szCs w:val="24"/>
        </w:rPr>
        <w:t>PALAVRAS-CHAVE:</w:t>
      </w:r>
      <w:r w:rsidRPr="0020547A">
        <w:rPr>
          <w:rFonts w:ascii="Arial" w:hAnsi="Arial" w:cs="Arial"/>
          <w:color w:val="000000"/>
          <w:sz w:val="24"/>
          <w:szCs w:val="24"/>
        </w:rPr>
        <w:t xml:space="preserve"> </w:t>
      </w:r>
      <w:r w:rsidR="00A62D44">
        <w:rPr>
          <w:rFonts w:ascii="Arial" w:hAnsi="Arial" w:cs="Arial"/>
          <w:color w:val="000000"/>
          <w:sz w:val="24"/>
          <w:szCs w:val="24"/>
        </w:rPr>
        <w:t>Coqueluche</w:t>
      </w:r>
      <w:r w:rsidR="003E54B9">
        <w:rPr>
          <w:rFonts w:ascii="Arial" w:hAnsi="Arial" w:cs="Arial"/>
          <w:color w:val="000000"/>
          <w:sz w:val="24"/>
          <w:szCs w:val="24"/>
        </w:rPr>
        <w:t>;</w:t>
      </w:r>
      <w:r w:rsidR="00A62D44">
        <w:rPr>
          <w:rFonts w:ascii="Arial" w:hAnsi="Arial" w:cs="Arial"/>
          <w:color w:val="000000"/>
          <w:sz w:val="24"/>
          <w:szCs w:val="24"/>
        </w:rPr>
        <w:t xml:space="preserve"> Diagnóstico</w:t>
      </w:r>
      <w:r w:rsidR="003E54B9">
        <w:rPr>
          <w:rFonts w:ascii="Arial" w:hAnsi="Arial" w:cs="Arial"/>
          <w:color w:val="000000"/>
          <w:sz w:val="24"/>
          <w:szCs w:val="24"/>
        </w:rPr>
        <w:t>;</w:t>
      </w:r>
      <w:r w:rsidR="00A62D44">
        <w:rPr>
          <w:rFonts w:ascii="Arial" w:hAnsi="Arial" w:cs="Arial"/>
          <w:color w:val="000000"/>
          <w:sz w:val="24"/>
          <w:szCs w:val="24"/>
        </w:rPr>
        <w:t xml:space="preserve"> Correta identificação;</w:t>
      </w:r>
      <w:r w:rsidR="003E54B9">
        <w:rPr>
          <w:rFonts w:ascii="Arial" w:hAnsi="Arial" w:cs="Arial"/>
          <w:color w:val="000000"/>
          <w:sz w:val="24"/>
          <w:szCs w:val="24"/>
        </w:rPr>
        <w:t xml:space="preserve"> </w:t>
      </w:r>
      <w:r w:rsidR="00A62D44">
        <w:rPr>
          <w:rFonts w:ascii="Arial" w:hAnsi="Arial" w:cs="Arial"/>
          <w:color w:val="000000"/>
          <w:sz w:val="24"/>
          <w:szCs w:val="24"/>
        </w:rPr>
        <w:t>Avanços.</w:t>
      </w:r>
    </w:p>
    <w:sectPr w:rsidR="00800561" w:rsidRPr="00EA017F" w:rsidSect="00456227"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74" w:rsidRDefault="00766674" w:rsidP="00EA017F">
      <w:pPr>
        <w:spacing w:after="0" w:line="240" w:lineRule="auto"/>
      </w:pPr>
      <w:r>
        <w:separator/>
      </w:r>
    </w:p>
  </w:endnote>
  <w:endnote w:type="continuationSeparator" w:id="0">
    <w:p w:rsidR="00766674" w:rsidRDefault="00766674" w:rsidP="00EA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7F" w:rsidRDefault="00EA017F" w:rsidP="00EA017F">
    <w:pPr>
      <w:pStyle w:val="Textodenotaderodap"/>
      <w:jc w:val="both"/>
      <w:rPr>
        <w:rFonts w:ascii="Arial" w:hAnsi="Arial" w:cs="Arial"/>
        <w:vertAlign w:val="superscript"/>
      </w:rPr>
    </w:pPr>
    <w:r>
      <w:rPr>
        <w:rFonts w:ascii="Arial" w:hAnsi="Arial" w:cs="Arial"/>
        <w:vertAlign w:val="superscript"/>
      </w:rPr>
      <w:t>______________________________________</w:t>
    </w:r>
  </w:p>
  <w:p w:rsidR="00EA017F" w:rsidRPr="009F711B" w:rsidRDefault="00EA017F" w:rsidP="00EA017F">
    <w:pPr>
      <w:pStyle w:val="Textodenotaderodap"/>
      <w:jc w:val="both"/>
      <w:rPr>
        <w:rFonts w:ascii="Arial" w:hAnsi="Arial" w:cs="Arial"/>
      </w:rPr>
    </w:pPr>
    <w:proofErr w:type="gramStart"/>
    <w:r>
      <w:rPr>
        <w:rFonts w:ascii="Arial" w:hAnsi="Arial" w:cs="Arial"/>
        <w:vertAlign w:val="superscript"/>
      </w:rPr>
      <w:t>1</w:t>
    </w:r>
    <w:r w:rsidRPr="009F711B">
      <w:rPr>
        <w:rFonts w:ascii="Arial" w:hAnsi="Arial" w:cs="Arial"/>
      </w:rPr>
      <w:t>Acadêmicos</w:t>
    </w:r>
    <w:proofErr w:type="gramEnd"/>
    <w:r w:rsidRPr="009F711B">
      <w:rPr>
        <w:rFonts w:ascii="Arial" w:hAnsi="Arial" w:cs="Arial"/>
      </w:rPr>
      <w:t xml:space="preserve"> (as) do quarto período dos Cursos de Farmácia e Biomedicina da Faculdades Pequeno Príncipe, Curitiba/Pr., Agosto de 2014</w:t>
    </w:r>
    <w:r w:rsidRPr="009632EB">
      <w:rPr>
        <w:rFonts w:ascii="Arial" w:hAnsi="Arial" w:cs="Arial"/>
      </w:rPr>
      <w:t xml:space="preserve">, </w:t>
    </w:r>
    <w:hyperlink r:id="rId1" w:history="1">
      <w:r w:rsidR="009632EB" w:rsidRPr="009632EB">
        <w:rPr>
          <w:rStyle w:val="Hyperlink"/>
          <w:rFonts w:ascii="Arial" w:hAnsi="Arial" w:cs="Arial"/>
          <w:color w:val="auto"/>
        </w:rPr>
        <w:t>joannanevesmalta@gmail.com</w:t>
      </w:r>
    </w:hyperlink>
    <w:r w:rsidR="009632EB" w:rsidRPr="009632EB">
      <w:rPr>
        <w:rFonts w:ascii="Arial" w:hAnsi="Arial" w:cs="Arial"/>
      </w:rPr>
      <w:t xml:space="preserve"> </w:t>
    </w:r>
  </w:p>
  <w:p w:rsidR="00EA017F" w:rsidRPr="009F711B" w:rsidRDefault="00EA017F" w:rsidP="00EA017F">
    <w:pPr>
      <w:pStyle w:val="Textodenotaderodap"/>
      <w:jc w:val="both"/>
      <w:rPr>
        <w:rFonts w:ascii="Arial" w:hAnsi="Arial" w:cs="Arial"/>
      </w:rPr>
    </w:pPr>
  </w:p>
  <w:p w:rsidR="00897878" w:rsidRDefault="00EA017F" w:rsidP="00EA017F">
    <w:pPr>
      <w:pStyle w:val="Textodenotaderodap"/>
      <w:jc w:val="both"/>
      <w:rPr>
        <w:rFonts w:ascii="Arial" w:hAnsi="Arial" w:cs="Arial"/>
        <w:shd w:val="clear" w:color="auto" w:fill="FFFFFF"/>
      </w:rPr>
    </w:pPr>
    <w:r w:rsidRPr="009F711B">
      <w:rPr>
        <w:rStyle w:val="Refdenotaderodap"/>
        <w:rFonts w:ascii="Arial" w:hAnsi="Arial" w:cs="Arial"/>
      </w:rPr>
      <w:t>2</w:t>
    </w:r>
    <w:r w:rsidRPr="009F711B">
      <w:rPr>
        <w:rFonts w:ascii="Arial" w:hAnsi="Arial" w:cs="Arial"/>
      </w:rPr>
      <w:t xml:space="preserve">Orientador do trabalho, </w:t>
    </w:r>
    <w:r w:rsidRPr="009F711B">
      <w:rPr>
        <w:rFonts w:ascii="Arial" w:hAnsi="Arial" w:cs="Arial"/>
        <w:shd w:val="clear" w:color="auto" w:fill="FFFFFF"/>
      </w:rPr>
      <w:t xml:space="preserve">Professor </w:t>
    </w:r>
    <w:proofErr w:type="gramStart"/>
    <w:r w:rsidR="00897878">
      <w:rPr>
        <w:rFonts w:ascii="Arial" w:hAnsi="Arial" w:cs="Arial"/>
        <w:shd w:val="clear" w:color="auto" w:fill="FFFFFF"/>
      </w:rPr>
      <w:t>da Faculdades</w:t>
    </w:r>
    <w:proofErr w:type="gramEnd"/>
    <w:r w:rsidR="00897878">
      <w:rPr>
        <w:rFonts w:ascii="Arial" w:hAnsi="Arial" w:cs="Arial"/>
        <w:shd w:val="clear" w:color="auto" w:fill="FFFFFF"/>
      </w:rPr>
      <w:t xml:space="preserve"> Pequeno Príncipe, (christian.boller@fpp.edu.br)</w:t>
    </w:r>
  </w:p>
  <w:p w:rsidR="00897878" w:rsidRDefault="00897878" w:rsidP="00EA017F">
    <w:pPr>
      <w:pStyle w:val="Textodenotaderodap"/>
      <w:jc w:val="both"/>
      <w:rPr>
        <w:rFonts w:ascii="Arial" w:hAnsi="Arial" w:cs="Arial"/>
        <w:shd w:val="clear" w:color="auto" w:fill="FFFFFF"/>
      </w:rPr>
    </w:pPr>
  </w:p>
  <w:p w:rsidR="00EA017F" w:rsidRDefault="00EA017F" w:rsidP="00897878">
    <w:pPr>
      <w:pStyle w:val="Textodenotaderodap"/>
      <w:jc w:val="both"/>
    </w:pPr>
    <w:r w:rsidRPr="009F711B">
      <w:rPr>
        <w:rStyle w:val="Refdenotaderodap"/>
        <w:rFonts w:ascii="Arial" w:hAnsi="Arial" w:cs="Arial"/>
      </w:rPr>
      <w:t>3</w:t>
    </w:r>
    <w:r w:rsidRPr="009F711B">
      <w:rPr>
        <w:rFonts w:ascii="Arial" w:hAnsi="Arial" w:cs="Arial"/>
      </w:rPr>
      <w:t>Orientadora do trabalho</w:t>
    </w:r>
    <w:r w:rsidR="00897878">
      <w:rPr>
        <w:rFonts w:ascii="Arial" w:hAnsi="Arial" w:cs="Arial"/>
      </w:rPr>
      <w:t xml:space="preserve">, </w:t>
    </w:r>
    <w:r w:rsidRPr="009F711B">
      <w:rPr>
        <w:rFonts w:ascii="Arial" w:hAnsi="Arial" w:cs="Arial"/>
        <w:shd w:val="clear" w:color="auto" w:fill="FFFFFF"/>
      </w:rPr>
      <w:t xml:space="preserve">Professora </w:t>
    </w:r>
    <w:proofErr w:type="gramStart"/>
    <w:r w:rsidR="00897878">
      <w:rPr>
        <w:rFonts w:ascii="Arial" w:hAnsi="Arial" w:cs="Arial"/>
        <w:shd w:val="clear" w:color="auto" w:fill="FFFFFF"/>
      </w:rPr>
      <w:t>da Faculdades</w:t>
    </w:r>
    <w:proofErr w:type="gramEnd"/>
    <w:r w:rsidR="00897878">
      <w:rPr>
        <w:rFonts w:ascii="Arial" w:hAnsi="Arial" w:cs="Arial"/>
        <w:shd w:val="clear" w:color="auto" w:fill="FFFFFF"/>
      </w:rPr>
      <w:t xml:space="preserve"> Pequeno Príncipe (rosiane.mello@fpp.edu.br)</w:t>
    </w:r>
  </w:p>
  <w:p w:rsidR="00EA017F" w:rsidRDefault="00EA01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74" w:rsidRDefault="00766674" w:rsidP="00EA017F">
      <w:pPr>
        <w:spacing w:after="0" w:line="240" w:lineRule="auto"/>
      </w:pPr>
      <w:r>
        <w:separator/>
      </w:r>
    </w:p>
  </w:footnote>
  <w:footnote w:type="continuationSeparator" w:id="0">
    <w:p w:rsidR="00766674" w:rsidRDefault="00766674" w:rsidP="00EA0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947A9"/>
    <w:multiLevelType w:val="hybridMultilevel"/>
    <w:tmpl w:val="605C1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D6"/>
    <w:rsid w:val="00057049"/>
    <w:rsid w:val="000A02E9"/>
    <w:rsid w:val="0020547A"/>
    <w:rsid w:val="0024610D"/>
    <w:rsid w:val="00252E05"/>
    <w:rsid w:val="00371F6D"/>
    <w:rsid w:val="003829AB"/>
    <w:rsid w:val="003D18F6"/>
    <w:rsid w:val="003E54B9"/>
    <w:rsid w:val="003F1F3C"/>
    <w:rsid w:val="003F5375"/>
    <w:rsid w:val="003F7154"/>
    <w:rsid w:val="00456227"/>
    <w:rsid w:val="00475660"/>
    <w:rsid w:val="00574D10"/>
    <w:rsid w:val="00607AD6"/>
    <w:rsid w:val="00700F9D"/>
    <w:rsid w:val="007172DF"/>
    <w:rsid w:val="00766674"/>
    <w:rsid w:val="007C0821"/>
    <w:rsid w:val="00800561"/>
    <w:rsid w:val="00897878"/>
    <w:rsid w:val="00947167"/>
    <w:rsid w:val="009632EB"/>
    <w:rsid w:val="009C60D5"/>
    <w:rsid w:val="009F345C"/>
    <w:rsid w:val="009F711B"/>
    <w:rsid w:val="00A62D44"/>
    <w:rsid w:val="00B22037"/>
    <w:rsid w:val="00CB0FF0"/>
    <w:rsid w:val="00E41547"/>
    <w:rsid w:val="00EA017F"/>
    <w:rsid w:val="00FA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711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F71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F711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F711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D18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A0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017F"/>
  </w:style>
  <w:style w:type="paragraph" w:styleId="Rodap">
    <w:name w:val="footer"/>
    <w:basedOn w:val="Normal"/>
    <w:link w:val="RodapChar"/>
    <w:uiPriority w:val="99"/>
    <w:unhideWhenUsed/>
    <w:rsid w:val="00EA0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017F"/>
  </w:style>
  <w:style w:type="paragraph" w:styleId="Textodebalo">
    <w:name w:val="Balloon Text"/>
    <w:basedOn w:val="Normal"/>
    <w:link w:val="TextodebaloChar"/>
    <w:uiPriority w:val="99"/>
    <w:semiHidden/>
    <w:unhideWhenUsed/>
    <w:rsid w:val="00EA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711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F711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F711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F711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D18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A0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017F"/>
  </w:style>
  <w:style w:type="paragraph" w:styleId="Rodap">
    <w:name w:val="footer"/>
    <w:basedOn w:val="Normal"/>
    <w:link w:val="RodapChar"/>
    <w:uiPriority w:val="99"/>
    <w:unhideWhenUsed/>
    <w:rsid w:val="00EA01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017F"/>
  </w:style>
  <w:style w:type="paragraph" w:styleId="Textodebalo">
    <w:name w:val="Balloon Text"/>
    <w:basedOn w:val="Normal"/>
    <w:link w:val="TextodebaloChar"/>
    <w:uiPriority w:val="99"/>
    <w:semiHidden/>
    <w:unhideWhenUsed/>
    <w:rsid w:val="00EA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annanevesmalt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BD84-717D-4796-8FE5-0F178921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</dc:creator>
  <cp:lastModifiedBy>Faculdades Pequeno Príncipe</cp:lastModifiedBy>
  <cp:revision>2</cp:revision>
  <dcterms:created xsi:type="dcterms:W3CDTF">2017-11-21T19:51:00Z</dcterms:created>
  <dcterms:modified xsi:type="dcterms:W3CDTF">2017-11-21T19:51:00Z</dcterms:modified>
</cp:coreProperties>
</file>