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DA" w:rsidRDefault="00B421C2" w:rsidP="00B421C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21C2">
        <w:rPr>
          <w:rFonts w:ascii="Arial" w:hAnsi="Arial" w:cs="Arial"/>
          <w:b/>
          <w:sz w:val="24"/>
          <w:szCs w:val="24"/>
        </w:rPr>
        <w:t xml:space="preserve">REVASCULARIZAÇÃO DO MIOCÁRDIO E OS CUIDADOS DE ENFERMAGEM AO PACIENTE COM </w:t>
      </w:r>
      <w:r w:rsidR="000475E5" w:rsidRPr="00B421C2">
        <w:rPr>
          <w:rFonts w:ascii="Arial" w:hAnsi="Arial" w:cs="Arial"/>
          <w:b/>
          <w:sz w:val="24"/>
          <w:szCs w:val="24"/>
        </w:rPr>
        <w:t>TORACOTOMIA</w:t>
      </w:r>
      <w:r w:rsidR="00023FA0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B421C2" w:rsidRDefault="00B421C2" w:rsidP="00B421C2">
      <w:pPr>
        <w:jc w:val="right"/>
        <w:rPr>
          <w:rFonts w:ascii="Arial" w:hAnsi="Arial" w:cs="Arial"/>
          <w:b/>
          <w:sz w:val="24"/>
          <w:szCs w:val="24"/>
        </w:rPr>
      </w:pP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>Débora Guimarães Teixeira</w:t>
      </w:r>
      <w:r w:rsidR="00023FA0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 xml:space="preserve"> Diego da </w:t>
      </w:r>
      <w:r>
        <w:rPr>
          <w:rFonts w:ascii="Arial" w:hAnsi="Arial" w:cs="Arial"/>
          <w:sz w:val="24"/>
          <w:szCs w:val="24"/>
        </w:rPr>
        <w:t>S</w:t>
      </w:r>
      <w:r w:rsidRPr="00B421C2">
        <w:rPr>
          <w:rFonts w:ascii="Arial" w:hAnsi="Arial" w:cs="Arial"/>
          <w:sz w:val="24"/>
          <w:szCs w:val="24"/>
        </w:rPr>
        <w:t>ilva Teixeira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>Fernanda Aparecida Schimanski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>Fernanda</w:t>
      </w:r>
      <w:r w:rsidR="00023FA0">
        <w:rPr>
          <w:rFonts w:ascii="Arial" w:hAnsi="Arial" w:cs="Arial"/>
          <w:sz w:val="24"/>
          <w:szCs w:val="24"/>
        </w:rPr>
        <w:t xml:space="preserve"> da silva dos S</w:t>
      </w:r>
      <w:r w:rsidRPr="00B421C2">
        <w:rPr>
          <w:rFonts w:ascii="Arial" w:hAnsi="Arial" w:cs="Arial"/>
          <w:sz w:val="24"/>
          <w:szCs w:val="24"/>
        </w:rPr>
        <w:t>antos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Pr="00B421C2">
        <w:rPr>
          <w:rFonts w:ascii="Arial" w:hAnsi="Arial" w:cs="Arial"/>
          <w:sz w:val="24"/>
          <w:szCs w:val="24"/>
        </w:rPr>
        <w:t>osenilda gomes de Moraes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>Solange Regina Hoffman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B421C2" w:rsidRDefault="00B421C2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21C2">
        <w:rPr>
          <w:rFonts w:ascii="Arial" w:hAnsi="Arial" w:cs="Arial"/>
          <w:sz w:val="24"/>
          <w:szCs w:val="24"/>
        </w:rPr>
        <w:t xml:space="preserve"> Thiago</w:t>
      </w:r>
      <w:r>
        <w:rPr>
          <w:rFonts w:ascii="Arial" w:hAnsi="Arial" w:cs="Arial"/>
          <w:sz w:val="24"/>
          <w:szCs w:val="24"/>
        </w:rPr>
        <w:t xml:space="preserve"> K</w:t>
      </w:r>
      <w:r w:rsidRPr="00B421C2">
        <w:rPr>
          <w:rFonts w:ascii="Arial" w:hAnsi="Arial" w:cs="Arial"/>
          <w:sz w:val="24"/>
          <w:szCs w:val="24"/>
        </w:rPr>
        <w:t>alinke</w:t>
      </w:r>
      <w:r w:rsidR="00023FA0">
        <w:rPr>
          <w:rStyle w:val="Refdenotaderodap"/>
          <w:rFonts w:ascii="Arial" w:hAnsi="Arial" w:cs="Arial"/>
          <w:sz w:val="24"/>
          <w:szCs w:val="24"/>
        </w:rPr>
        <w:t>2</w:t>
      </w:r>
    </w:p>
    <w:p w:rsidR="00023FA0" w:rsidRDefault="00023FA0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Ollé Mendes da Silva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71627B" w:rsidRDefault="003756EE" w:rsidP="00B42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Faculdades Pequeno Príncipe</w:t>
      </w:r>
    </w:p>
    <w:p w:rsidR="0071627B" w:rsidRDefault="0071627B" w:rsidP="00FE5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61E" w:rsidRDefault="0071627B" w:rsidP="00375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27B">
        <w:rPr>
          <w:rFonts w:ascii="Arial" w:hAnsi="Arial" w:cs="Arial"/>
          <w:b/>
          <w:sz w:val="24"/>
          <w:szCs w:val="24"/>
        </w:rPr>
        <w:t>Introdução:</w:t>
      </w:r>
      <w:r w:rsidR="00455A44" w:rsidRPr="00455A44">
        <w:rPr>
          <w:rFonts w:ascii="Arial" w:hAnsi="Arial" w:cs="Arial"/>
          <w:sz w:val="24"/>
          <w:szCs w:val="24"/>
        </w:rPr>
        <w:t>O infarto agudo do miocárdio</w:t>
      </w:r>
      <w:r w:rsidR="00433C08">
        <w:rPr>
          <w:rFonts w:ascii="Arial" w:hAnsi="Arial" w:cs="Arial"/>
          <w:sz w:val="24"/>
          <w:szCs w:val="24"/>
        </w:rPr>
        <w:t xml:space="preserve"> (IAM)</w:t>
      </w:r>
      <w:r w:rsidR="00FE5A0D">
        <w:rPr>
          <w:rFonts w:ascii="Arial" w:hAnsi="Arial" w:cs="Arial"/>
          <w:sz w:val="24"/>
          <w:szCs w:val="24"/>
        </w:rPr>
        <w:t xml:space="preserve"> é a principal causa isolada de </w:t>
      </w:r>
      <w:r w:rsidR="00455A44">
        <w:rPr>
          <w:rFonts w:ascii="Arial" w:hAnsi="Arial" w:cs="Arial"/>
          <w:sz w:val="24"/>
          <w:szCs w:val="24"/>
        </w:rPr>
        <w:t xml:space="preserve">mortes nos </w:t>
      </w:r>
      <w:r w:rsidR="00455A44" w:rsidRPr="00455A44">
        <w:rPr>
          <w:rFonts w:ascii="Arial" w:hAnsi="Arial" w:cs="Arial"/>
          <w:sz w:val="24"/>
          <w:szCs w:val="24"/>
        </w:rPr>
        <w:t>países desenvolvidos e em desenvolvimento,</w:t>
      </w:r>
      <w:r w:rsidR="00FE5A0D">
        <w:rPr>
          <w:rFonts w:ascii="Arial" w:hAnsi="Arial" w:cs="Arial"/>
          <w:sz w:val="24"/>
          <w:szCs w:val="24"/>
        </w:rPr>
        <w:t>sendo uma d</w:t>
      </w:r>
      <w:r w:rsidR="00FE5A0D" w:rsidRPr="00FE5A0D">
        <w:rPr>
          <w:rFonts w:ascii="Arial" w:hAnsi="Arial" w:cs="Arial"/>
          <w:sz w:val="24"/>
          <w:szCs w:val="24"/>
        </w:rPr>
        <w:t>o</w:t>
      </w:r>
      <w:r w:rsidR="00FE5A0D">
        <w:rPr>
          <w:rFonts w:ascii="Arial" w:hAnsi="Arial" w:cs="Arial"/>
          <w:sz w:val="24"/>
          <w:szCs w:val="24"/>
        </w:rPr>
        <w:t xml:space="preserve">ença cardiovascular que atinge </w:t>
      </w:r>
      <w:r w:rsidR="00FE5A0D" w:rsidRPr="00FE5A0D">
        <w:rPr>
          <w:rFonts w:ascii="Arial" w:hAnsi="Arial" w:cs="Arial"/>
          <w:sz w:val="24"/>
          <w:szCs w:val="24"/>
        </w:rPr>
        <w:t xml:space="preserve">homens e mulheres </w:t>
      </w:r>
      <w:r w:rsidR="0052561E">
        <w:rPr>
          <w:rFonts w:ascii="Arial" w:hAnsi="Arial" w:cs="Arial"/>
          <w:sz w:val="24"/>
          <w:szCs w:val="24"/>
        </w:rPr>
        <w:t>e</w:t>
      </w:r>
      <w:r w:rsidR="00FE5A0D">
        <w:rPr>
          <w:rFonts w:ascii="Arial" w:hAnsi="Arial" w:cs="Arial"/>
          <w:sz w:val="24"/>
          <w:szCs w:val="24"/>
        </w:rPr>
        <w:t xml:space="preserve"> vem apresentando acentuado patamar de crescimento na afetação da população nas últimas décadas,</w:t>
      </w:r>
      <w:r w:rsidR="0052561E">
        <w:rPr>
          <w:rFonts w:ascii="Arial" w:hAnsi="Arial" w:cs="Arial"/>
          <w:sz w:val="24"/>
          <w:szCs w:val="24"/>
        </w:rPr>
        <w:t xml:space="preserve"> esta doença</w:t>
      </w:r>
      <w:r w:rsidR="00FE5A0D">
        <w:rPr>
          <w:rFonts w:ascii="Arial" w:hAnsi="Arial" w:cs="Arial"/>
          <w:sz w:val="24"/>
          <w:szCs w:val="24"/>
        </w:rPr>
        <w:t xml:space="preserve"> pode receber </w:t>
      </w:r>
      <w:r w:rsidR="0041525A">
        <w:rPr>
          <w:rFonts w:ascii="Arial" w:hAnsi="Arial" w:cs="Arial"/>
          <w:sz w:val="24"/>
          <w:szCs w:val="24"/>
        </w:rPr>
        <w:t xml:space="preserve">diversos </w:t>
      </w:r>
      <w:r w:rsidR="00FE5A0D">
        <w:rPr>
          <w:rFonts w:ascii="Arial" w:hAnsi="Arial" w:cs="Arial"/>
          <w:sz w:val="24"/>
          <w:szCs w:val="24"/>
        </w:rPr>
        <w:t>tratamento</w:t>
      </w:r>
      <w:r w:rsidR="0041525A">
        <w:rPr>
          <w:rFonts w:ascii="Arial" w:hAnsi="Arial" w:cs="Arial"/>
          <w:sz w:val="24"/>
          <w:szCs w:val="24"/>
        </w:rPr>
        <w:t>s</w:t>
      </w:r>
      <w:r w:rsidR="00FE5A0D">
        <w:rPr>
          <w:rFonts w:ascii="Arial" w:hAnsi="Arial" w:cs="Arial"/>
          <w:sz w:val="24"/>
          <w:szCs w:val="24"/>
        </w:rPr>
        <w:t xml:space="preserve"> onde insere-se os cuidados de Enfermagem organizados n</w:t>
      </w:r>
      <w:r w:rsidR="0052561E">
        <w:rPr>
          <w:rFonts w:ascii="Arial" w:hAnsi="Arial" w:cs="Arial"/>
          <w:sz w:val="24"/>
          <w:szCs w:val="24"/>
        </w:rPr>
        <w:t xml:space="preserve">a Sistematização da Assistência em Enfermagem (SAE). </w:t>
      </w:r>
      <w:r w:rsidR="0052561E" w:rsidRPr="0052561E">
        <w:rPr>
          <w:rFonts w:ascii="Arial" w:hAnsi="Arial" w:cs="Arial"/>
          <w:b/>
          <w:sz w:val="24"/>
          <w:szCs w:val="24"/>
        </w:rPr>
        <w:t>Objetivos</w:t>
      </w:r>
      <w:r w:rsidR="0052561E">
        <w:rPr>
          <w:rFonts w:ascii="Arial" w:hAnsi="Arial" w:cs="Arial"/>
          <w:b/>
          <w:sz w:val="24"/>
          <w:szCs w:val="24"/>
        </w:rPr>
        <w:t xml:space="preserve">: </w:t>
      </w:r>
      <w:r w:rsidR="0052561E" w:rsidRPr="0052561E">
        <w:rPr>
          <w:rFonts w:ascii="Arial" w:hAnsi="Arial" w:cs="Arial"/>
          <w:sz w:val="24"/>
          <w:szCs w:val="24"/>
        </w:rPr>
        <w:t xml:space="preserve">Compreender o processo patológico do paciente submetido a revascularização do miocárdio; </w:t>
      </w:r>
      <w:r w:rsidR="0052561E">
        <w:rPr>
          <w:rFonts w:ascii="Arial" w:hAnsi="Arial" w:cs="Arial"/>
          <w:sz w:val="24"/>
          <w:szCs w:val="24"/>
        </w:rPr>
        <w:t>c</w:t>
      </w:r>
      <w:r w:rsidR="0052561E" w:rsidRPr="0052561E">
        <w:rPr>
          <w:rFonts w:ascii="Arial" w:hAnsi="Arial" w:cs="Arial"/>
          <w:sz w:val="24"/>
          <w:szCs w:val="24"/>
        </w:rPr>
        <w:t xml:space="preserve">onhecer os tipos de curativos utilizados na assistência de enfermagem; </w:t>
      </w:r>
      <w:r w:rsidR="0052561E">
        <w:rPr>
          <w:rFonts w:ascii="Arial" w:hAnsi="Arial" w:cs="Arial"/>
          <w:sz w:val="24"/>
          <w:szCs w:val="24"/>
        </w:rPr>
        <w:t>r</w:t>
      </w:r>
      <w:r w:rsidR="0052561E" w:rsidRPr="0052561E">
        <w:rPr>
          <w:rFonts w:ascii="Arial" w:hAnsi="Arial" w:cs="Arial"/>
          <w:sz w:val="24"/>
          <w:szCs w:val="24"/>
        </w:rPr>
        <w:t>econhecer o papel do enfermeiro no cuidado ao paciente cardiológico.</w:t>
      </w:r>
      <w:r w:rsidR="00433C08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Metodo</w:t>
      </w:r>
      <w:r w:rsidR="00433C08">
        <w:rPr>
          <w:rFonts w:ascii="Arial" w:eastAsia="Times New Roman" w:hAnsi="Arial" w:cs="Arial"/>
          <w:b/>
          <w:sz w:val="24"/>
          <w:szCs w:val="24"/>
          <w:lang w:eastAsia="pt-BR"/>
        </w:rPr>
        <w:t>logia</w:t>
      </w:r>
      <w:r w:rsidR="0052561E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52561E" w:rsidRPr="0052561E">
        <w:rPr>
          <w:rFonts w:ascii="Arial" w:eastAsia="Times New Roman" w:hAnsi="Arial" w:cs="Arial"/>
          <w:sz w:val="24"/>
          <w:szCs w:val="24"/>
          <w:lang w:eastAsia="pt-BR"/>
        </w:rPr>
        <w:t>utilizou-se a metodologia da Problematização</w:t>
      </w:r>
      <w:r w:rsidR="0052561E">
        <w:rPr>
          <w:rFonts w:ascii="Arial" w:eastAsia="Times New Roman" w:hAnsi="Arial" w:cs="Arial"/>
          <w:sz w:val="24"/>
          <w:szCs w:val="24"/>
          <w:lang w:eastAsia="pt-BR"/>
        </w:rPr>
        <w:t xml:space="preserve"> onde aplicou-se a primeira referência para tal, o </w:t>
      </w:r>
      <w:r w:rsidR="00E64F50">
        <w:rPr>
          <w:rFonts w:ascii="Arial" w:eastAsia="Times New Roman" w:hAnsi="Arial" w:cs="Arial"/>
          <w:sz w:val="24"/>
          <w:szCs w:val="24"/>
          <w:lang w:eastAsia="pt-BR"/>
        </w:rPr>
        <w:t>Método do Arco</w:t>
      </w:r>
      <w:r w:rsidR="0052561E" w:rsidRPr="0052561E">
        <w:rPr>
          <w:rFonts w:ascii="Arial" w:eastAsia="Times New Roman" w:hAnsi="Arial" w:cs="Arial"/>
          <w:sz w:val="24"/>
          <w:szCs w:val="24"/>
          <w:lang w:eastAsia="pt-BR"/>
        </w:rPr>
        <w:t xml:space="preserve"> de Charles Maguerez</w:t>
      </w:r>
      <w:r w:rsidR="0052561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52561E" w:rsidRPr="0092496F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433C08">
        <w:rPr>
          <w:rFonts w:ascii="Arial" w:eastAsia="Times New Roman" w:hAnsi="Arial" w:cs="Arial"/>
          <w:b/>
          <w:sz w:val="24"/>
          <w:szCs w:val="24"/>
          <w:lang w:eastAsia="pt-BR"/>
        </w:rPr>
        <w:t>esultados</w:t>
      </w:r>
      <w:r w:rsidR="005256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433C08" w:rsidRPr="00433C0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 xml:space="preserve">IAM caracteriza-se como uma doença isquêmica onde o </w:t>
      </w:r>
      <w:r w:rsidR="00433C08" w:rsidRPr="00433C08">
        <w:rPr>
          <w:rFonts w:ascii="Arial" w:eastAsia="Times New Roman" w:hAnsi="Arial" w:cs="Arial"/>
          <w:sz w:val="24"/>
          <w:szCs w:val="24"/>
          <w:lang w:eastAsia="pt-BR"/>
        </w:rPr>
        <w:t xml:space="preserve">fluxo sanguíneo é diminuído ou interrompido 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 xml:space="preserve">pela obstrução de uma artéria, </w:t>
      </w:r>
      <w:r w:rsidR="00433C08" w:rsidRPr="00433C08">
        <w:rPr>
          <w:rFonts w:ascii="Arial" w:eastAsia="Times New Roman" w:hAnsi="Arial" w:cs="Arial"/>
          <w:sz w:val="24"/>
          <w:szCs w:val="24"/>
          <w:lang w:eastAsia="pt-BR"/>
        </w:rPr>
        <w:t>responsável pela nutrição do músculo cardíaco. A ár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 xml:space="preserve">ea irrigada por esta coronária </w:t>
      </w:r>
      <w:r w:rsidR="00433C08" w:rsidRPr="00433C08">
        <w:rPr>
          <w:rFonts w:ascii="Arial" w:eastAsia="Times New Roman" w:hAnsi="Arial" w:cs="Arial"/>
          <w:sz w:val="24"/>
          <w:szCs w:val="24"/>
          <w:lang w:eastAsia="pt-BR"/>
        </w:rPr>
        <w:t>sofre necrose comprometendo a contratilidade cardíaca, restringindo o apo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 xml:space="preserve">rte de </w:t>
      </w:r>
      <w:r w:rsidR="00433C08" w:rsidRPr="00433C08">
        <w:rPr>
          <w:rFonts w:ascii="Arial" w:eastAsia="Times New Roman" w:hAnsi="Arial" w:cs="Arial"/>
          <w:sz w:val="24"/>
          <w:szCs w:val="24"/>
          <w:lang w:eastAsia="pt-BR"/>
        </w:rPr>
        <w:t>sangue para todo o organismo.</w:t>
      </w:r>
      <w:r w:rsidR="005A6F73">
        <w:rPr>
          <w:rFonts w:ascii="Arial" w:eastAsia="Times New Roman" w:hAnsi="Arial" w:cs="Arial"/>
          <w:sz w:val="24"/>
          <w:szCs w:val="24"/>
          <w:lang w:eastAsia="pt-BR"/>
        </w:rPr>
        <w:t>Dentre os tratamentos disponíveis, pod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5A6F73">
        <w:rPr>
          <w:rFonts w:ascii="Arial" w:eastAsia="Times New Roman" w:hAnsi="Arial" w:cs="Arial"/>
          <w:sz w:val="24"/>
          <w:szCs w:val="24"/>
          <w:lang w:eastAsia="pt-BR"/>
        </w:rPr>
        <w:t xml:space="preserve">-se </w:t>
      </w:r>
      <w:r w:rsidR="00433C08">
        <w:rPr>
          <w:rFonts w:ascii="Arial" w:eastAsia="Times New Roman" w:hAnsi="Arial" w:cs="Arial"/>
          <w:sz w:val="24"/>
          <w:szCs w:val="24"/>
          <w:lang w:eastAsia="pt-BR"/>
        </w:rPr>
        <w:t xml:space="preserve">receber </w:t>
      </w:r>
      <w:r w:rsidR="005A6F7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433C08">
        <w:rPr>
          <w:rFonts w:ascii="Arial" w:hAnsi="Arial" w:cs="Arial"/>
          <w:sz w:val="24"/>
          <w:szCs w:val="24"/>
        </w:rPr>
        <w:t>medicamentoso,</w:t>
      </w:r>
      <w:r w:rsidR="00470326">
        <w:rPr>
          <w:rFonts w:ascii="Arial" w:hAnsi="Arial" w:cs="Arial"/>
          <w:sz w:val="24"/>
          <w:szCs w:val="24"/>
        </w:rPr>
        <w:t xml:space="preserve"> que permite a redução</w:t>
      </w:r>
      <w:r w:rsidR="00E64F50">
        <w:rPr>
          <w:rFonts w:ascii="Arial" w:hAnsi="Arial" w:cs="Arial"/>
          <w:sz w:val="24"/>
          <w:szCs w:val="24"/>
        </w:rPr>
        <w:t xml:space="preserve"> </w:t>
      </w:r>
      <w:r w:rsidR="00470326">
        <w:rPr>
          <w:rFonts w:ascii="Arial" w:hAnsi="Arial" w:cs="Arial"/>
          <w:sz w:val="24"/>
          <w:szCs w:val="24"/>
        </w:rPr>
        <w:t>d</w:t>
      </w:r>
      <w:r w:rsidR="00470326" w:rsidRPr="00470326">
        <w:rPr>
          <w:rFonts w:ascii="Arial" w:hAnsi="Arial" w:cs="Arial"/>
          <w:sz w:val="24"/>
          <w:szCs w:val="24"/>
        </w:rPr>
        <w:t>o risco de morte por doença coronariana</w:t>
      </w:r>
      <w:r w:rsidR="005A6F73">
        <w:rPr>
          <w:rFonts w:ascii="Arial" w:hAnsi="Arial" w:cs="Arial"/>
          <w:sz w:val="24"/>
          <w:szCs w:val="24"/>
        </w:rPr>
        <w:t xml:space="preserve"> e o</w:t>
      </w:r>
      <w:r w:rsidR="00433C08">
        <w:rPr>
          <w:rFonts w:ascii="Arial" w:hAnsi="Arial" w:cs="Arial"/>
          <w:sz w:val="24"/>
          <w:szCs w:val="24"/>
        </w:rPr>
        <w:t xml:space="preserve"> cirúrgico, como a revascularização do miocárdio</w:t>
      </w:r>
      <w:r w:rsidR="005A6F73">
        <w:rPr>
          <w:rFonts w:ascii="Arial" w:hAnsi="Arial" w:cs="Arial"/>
          <w:sz w:val="24"/>
          <w:szCs w:val="24"/>
        </w:rPr>
        <w:t xml:space="preserve">, onde insere-se os cuidados da equipe de Enfermagem, </w:t>
      </w:r>
      <w:r w:rsidR="004E04DE">
        <w:rPr>
          <w:rFonts w:ascii="Arial" w:hAnsi="Arial" w:cs="Arial"/>
          <w:sz w:val="24"/>
          <w:szCs w:val="24"/>
        </w:rPr>
        <w:t xml:space="preserve">pautados </w:t>
      </w:r>
      <w:r w:rsidR="0029697F">
        <w:rPr>
          <w:rFonts w:ascii="Arial" w:hAnsi="Arial" w:cs="Arial"/>
          <w:sz w:val="24"/>
          <w:szCs w:val="24"/>
        </w:rPr>
        <w:t>na SAE</w:t>
      </w:r>
      <w:r w:rsidR="004E04DE">
        <w:rPr>
          <w:rFonts w:ascii="Arial" w:hAnsi="Arial" w:cs="Arial"/>
          <w:sz w:val="24"/>
          <w:szCs w:val="24"/>
        </w:rPr>
        <w:t xml:space="preserve">, de onde advém </w:t>
      </w:r>
      <w:r w:rsidR="005A6F73">
        <w:rPr>
          <w:rFonts w:ascii="Arial" w:hAnsi="Arial" w:cs="Arial"/>
          <w:sz w:val="24"/>
          <w:szCs w:val="24"/>
        </w:rPr>
        <w:t xml:space="preserve">os diagnósticos </w:t>
      </w:r>
      <w:r w:rsidR="004E04DE">
        <w:rPr>
          <w:rFonts w:ascii="Arial" w:hAnsi="Arial" w:cs="Arial"/>
          <w:sz w:val="24"/>
          <w:szCs w:val="24"/>
        </w:rPr>
        <w:t xml:space="preserve">e intervenções </w:t>
      </w:r>
      <w:r w:rsidR="0029697F">
        <w:rPr>
          <w:rFonts w:ascii="Arial" w:hAnsi="Arial" w:cs="Arial"/>
          <w:sz w:val="24"/>
          <w:szCs w:val="24"/>
        </w:rPr>
        <w:t>de Enfermagem que orientam</w:t>
      </w:r>
      <w:r w:rsidR="004E04DE">
        <w:rPr>
          <w:rFonts w:ascii="Arial" w:hAnsi="Arial" w:cs="Arial"/>
          <w:sz w:val="24"/>
          <w:szCs w:val="24"/>
        </w:rPr>
        <w:t xml:space="preserve"> o cuidado </w:t>
      </w:r>
      <w:r w:rsidR="00E64F50">
        <w:rPr>
          <w:rFonts w:ascii="Arial" w:hAnsi="Arial" w:cs="Arial"/>
          <w:sz w:val="24"/>
          <w:szCs w:val="24"/>
        </w:rPr>
        <w:t>a</w:t>
      </w:r>
      <w:r w:rsidR="004E04DE">
        <w:rPr>
          <w:rFonts w:ascii="Arial" w:hAnsi="Arial" w:cs="Arial"/>
          <w:sz w:val="24"/>
          <w:szCs w:val="24"/>
        </w:rPr>
        <w:t xml:space="preserve"> este paciente, em relação aos curativos das feridas cirúrgicas, o bem-estar físico e emocional. </w:t>
      </w:r>
      <w:r w:rsidR="004E04DE" w:rsidRPr="004E04DE">
        <w:rPr>
          <w:rFonts w:ascii="Arial" w:hAnsi="Arial" w:cs="Arial"/>
          <w:b/>
          <w:sz w:val="24"/>
          <w:szCs w:val="24"/>
        </w:rPr>
        <w:t>Conclusão:</w:t>
      </w:r>
      <w:r w:rsidR="004E04DE" w:rsidRPr="004E04DE">
        <w:rPr>
          <w:rFonts w:ascii="Arial" w:hAnsi="Arial" w:cs="Arial"/>
          <w:sz w:val="24"/>
          <w:szCs w:val="24"/>
        </w:rPr>
        <w:t xml:space="preserve">A </w:t>
      </w:r>
      <w:r w:rsidR="004E04DE">
        <w:rPr>
          <w:rFonts w:ascii="Arial" w:hAnsi="Arial" w:cs="Arial"/>
          <w:sz w:val="24"/>
          <w:szCs w:val="24"/>
        </w:rPr>
        <w:t xml:space="preserve">SAE proporciona ao enfermeiro </w:t>
      </w:r>
      <w:r w:rsidR="004E04DE" w:rsidRPr="004E04DE">
        <w:rPr>
          <w:rFonts w:ascii="Arial" w:hAnsi="Arial" w:cs="Arial"/>
          <w:sz w:val="24"/>
          <w:szCs w:val="24"/>
        </w:rPr>
        <w:t>a possibilidade de identificação, organização e apli</w:t>
      </w:r>
      <w:r w:rsidR="004E04DE">
        <w:rPr>
          <w:rFonts w:ascii="Arial" w:hAnsi="Arial" w:cs="Arial"/>
          <w:sz w:val="24"/>
          <w:szCs w:val="24"/>
        </w:rPr>
        <w:t xml:space="preserve">cação dos cuidados necessários </w:t>
      </w:r>
      <w:r w:rsidR="004E04DE" w:rsidRPr="004E04DE">
        <w:rPr>
          <w:rFonts w:ascii="Arial" w:hAnsi="Arial" w:cs="Arial"/>
          <w:sz w:val="24"/>
          <w:szCs w:val="24"/>
        </w:rPr>
        <w:t>ao paciente de forma mais efetiva e qualitativa</w:t>
      </w:r>
      <w:r w:rsidR="003756EE">
        <w:rPr>
          <w:rFonts w:ascii="Arial" w:hAnsi="Arial" w:cs="Arial"/>
          <w:sz w:val="24"/>
          <w:szCs w:val="24"/>
        </w:rPr>
        <w:t xml:space="preserve"> buscando melhora n</w:t>
      </w:r>
      <w:r w:rsidR="003756EE" w:rsidRPr="003756EE">
        <w:rPr>
          <w:rFonts w:ascii="Arial" w:hAnsi="Arial" w:cs="Arial"/>
          <w:sz w:val="24"/>
          <w:szCs w:val="24"/>
        </w:rPr>
        <w:t>a</w:t>
      </w:r>
      <w:r w:rsidR="0041525A">
        <w:rPr>
          <w:rFonts w:ascii="Arial" w:hAnsi="Arial" w:cs="Arial"/>
          <w:sz w:val="24"/>
          <w:szCs w:val="24"/>
        </w:rPr>
        <w:t xml:space="preserve"> sua</w:t>
      </w:r>
      <w:r w:rsidR="003756EE" w:rsidRPr="003756EE">
        <w:rPr>
          <w:rFonts w:ascii="Arial" w:hAnsi="Arial" w:cs="Arial"/>
          <w:sz w:val="24"/>
          <w:szCs w:val="24"/>
        </w:rPr>
        <w:t xml:space="preserve"> qualidade de vid</w:t>
      </w:r>
      <w:r w:rsidR="0041525A">
        <w:rPr>
          <w:rFonts w:ascii="Arial" w:hAnsi="Arial" w:cs="Arial"/>
          <w:sz w:val="24"/>
          <w:szCs w:val="24"/>
        </w:rPr>
        <w:t>a</w:t>
      </w:r>
      <w:r w:rsidR="003756EE">
        <w:rPr>
          <w:rFonts w:ascii="Arial" w:hAnsi="Arial" w:cs="Arial"/>
          <w:sz w:val="24"/>
          <w:szCs w:val="24"/>
        </w:rPr>
        <w:t xml:space="preserve"> e um cuidado </w:t>
      </w:r>
      <w:r w:rsidR="003756EE" w:rsidRPr="003756EE">
        <w:rPr>
          <w:rFonts w:ascii="Arial" w:hAnsi="Arial" w:cs="Arial"/>
          <w:sz w:val="24"/>
          <w:szCs w:val="24"/>
        </w:rPr>
        <w:t>prestado com qualidade, melhorando a assistê</w:t>
      </w:r>
      <w:r w:rsidR="003756EE">
        <w:rPr>
          <w:rFonts w:ascii="Arial" w:hAnsi="Arial" w:cs="Arial"/>
          <w:sz w:val="24"/>
          <w:szCs w:val="24"/>
        </w:rPr>
        <w:t xml:space="preserve">ncia de enfermagem dia-a-dia e </w:t>
      </w:r>
      <w:r w:rsidR="003756EE" w:rsidRPr="003756EE">
        <w:rPr>
          <w:rFonts w:ascii="Arial" w:hAnsi="Arial" w:cs="Arial"/>
          <w:sz w:val="24"/>
          <w:szCs w:val="24"/>
        </w:rPr>
        <w:t>estimulando o cuida</w:t>
      </w:r>
      <w:r w:rsidR="0041525A">
        <w:rPr>
          <w:rFonts w:ascii="Arial" w:hAnsi="Arial" w:cs="Arial"/>
          <w:sz w:val="24"/>
          <w:szCs w:val="24"/>
        </w:rPr>
        <w:t xml:space="preserve">do de forma humanizada. </w:t>
      </w:r>
      <w:r w:rsidR="0041525A">
        <w:rPr>
          <w:rFonts w:ascii="Arial" w:hAnsi="Arial" w:cs="Arial"/>
          <w:b/>
          <w:sz w:val="24"/>
          <w:szCs w:val="24"/>
        </w:rPr>
        <w:t>Referê</w:t>
      </w:r>
      <w:r w:rsidR="0041525A" w:rsidRPr="0041525A">
        <w:rPr>
          <w:rFonts w:ascii="Arial" w:hAnsi="Arial" w:cs="Arial"/>
          <w:b/>
          <w:sz w:val="24"/>
          <w:szCs w:val="24"/>
        </w:rPr>
        <w:t>ncias:</w:t>
      </w:r>
    </w:p>
    <w:p w:rsidR="0041525A" w:rsidRDefault="0041525A" w:rsidP="00375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25A" w:rsidRDefault="0041525A" w:rsidP="004152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BALAN, </w:t>
      </w:r>
      <w:r w:rsidRPr="00F0405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F0405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</w:t>
      </w:r>
      <w:r w:rsidRPr="00F0405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Pr="00F04059">
        <w:rPr>
          <w:rFonts w:ascii="Arial" w:hAnsi="Arial" w:cs="Arial"/>
          <w:b/>
          <w:sz w:val="24"/>
          <w:szCs w:val="24"/>
        </w:rPr>
        <w:t>Guia terapêutico para tratamento de feridas</w:t>
      </w:r>
      <w:r w:rsidRPr="00F04059">
        <w:rPr>
          <w:rFonts w:ascii="Arial" w:hAnsi="Arial" w:cs="Arial"/>
          <w:sz w:val="24"/>
          <w:szCs w:val="24"/>
        </w:rPr>
        <w:t>. 1.ed. São Caetano do Sul, SP: Difusão Editora, 2006.</w:t>
      </w:r>
    </w:p>
    <w:p w:rsidR="0041525A" w:rsidRDefault="0041525A" w:rsidP="0041525A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1E4F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RASIL L. A </w:t>
      </w:r>
      <w:r w:rsidRPr="00E802A3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et al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8E1E4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Revascularização do miocárdio sem circulação extracorpórea: experiência e resultados iniciais</w:t>
      </w:r>
      <w:r w:rsidRPr="008E1E4F">
        <w:rPr>
          <w:rFonts w:ascii="Arial" w:hAnsi="Arial" w:cs="Arial"/>
          <w:color w:val="222222"/>
          <w:sz w:val="24"/>
          <w:szCs w:val="24"/>
          <w:shd w:val="clear" w:color="auto" w:fill="FFFFFF"/>
        </w:rPr>
        <w:t>. RevBrasCirCardiovasc 2000; 15 (1): 6-15</w:t>
      </w:r>
    </w:p>
    <w:p w:rsidR="0041525A" w:rsidRDefault="0041525A" w:rsidP="00375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25A" w:rsidRPr="000B0CDD" w:rsidRDefault="0041525A" w:rsidP="0041525A">
      <w:pPr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0B0CDD">
        <w:rPr>
          <w:rFonts w:ascii="Arial" w:hAnsi="Arial" w:cs="Arial"/>
          <w:sz w:val="24"/>
          <w:szCs w:val="24"/>
        </w:rPr>
        <w:t xml:space="preserve">NANDA. </w:t>
      </w:r>
      <w:r w:rsidRPr="000B0CDD">
        <w:rPr>
          <w:rFonts w:ascii="Arial" w:hAnsi="Arial" w:cs="Arial"/>
          <w:b/>
          <w:bCs/>
          <w:sz w:val="24"/>
          <w:szCs w:val="24"/>
        </w:rPr>
        <w:t>Diagnósticos de enfermagem da NANDA: definições e classificação (2012-2014).</w:t>
      </w:r>
      <w:r>
        <w:rPr>
          <w:rFonts w:ascii="Arial" w:hAnsi="Arial" w:cs="Arial"/>
          <w:sz w:val="24"/>
          <w:szCs w:val="24"/>
        </w:rPr>
        <w:t xml:space="preserve"> Porto Alegre: Artmed, 2014</w:t>
      </w:r>
      <w:r w:rsidRPr="000B0CDD">
        <w:rPr>
          <w:rFonts w:ascii="Arial" w:hAnsi="Arial" w:cs="Arial"/>
          <w:sz w:val="24"/>
          <w:szCs w:val="24"/>
        </w:rPr>
        <w:t>.</w:t>
      </w:r>
    </w:p>
    <w:p w:rsidR="003756EE" w:rsidRDefault="003756EE" w:rsidP="00375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6EE" w:rsidRDefault="003756EE" w:rsidP="003756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6EE">
        <w:rPr>
          <w:rFonts w:ascii="Arial" w:hAnsi="Arial" w:cs="Arial"/>
          <w:b/>
          <w:sz w:val="24"/>
          <w:szCs w:val="24"/>
        </w:rPr>
        <w:t xml:space="preserve">PALAVRAS-CHAVES: </w:t>
      </w:r>
      <w:r w:rsidR="0041525A" w:rsidRPr="0041525A">
        <w:rPr>
          <w:rFonts w:ascii="Arial" w:hAnsi="Arial" w:cs="Arial"/>
          <w:sz w:val="24"/>
          <w:szCs w:val="24"/>
        </w:rPr>
        <w:t>Enfermagem,</w:t>
      </w:r>
      <w:r w:rsidR="0041525A">
        <w:rPr>
          <w:rFonts w:ascii="Arial" w:hAnsi="Arial" w:cs="Arial"/>
          <w:sz w:val="24"/>
          <w:szCs w:val="24"/>
        </w:rPr>
        <w:t xml:space="preserve">curativo, miocárdio, tratamento. </w:t>
      </w:r>
    </w:p>
    <w:p w:rsidR="0041525A" w:rsidRPr="003756EE" w:rsidRDefault="0041525A" w:rsidP="003756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1525A" w:rsidRPr="003756EE" w:rsidSect="008B4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7" w:rsidRDefault="004A38E7" w:rsidP="00023FA0">
      <w:pPr>
        <w:spacing w:after="0" w:line="240" w:lineRule="auto"/>
      </w:pPr>
      <w:r>
        <w:separator/>
      </w:r>
    </w:p>
  </w:endnote>
  <w:endnote w:type="continuationSeparator" w:id="0">
    <w:p w:rsidR="004A38E7" w:rsidRDefault="004A38E7" w:rsidP="0002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7" w:rsidRDefault="004A38E7" w:rsidP="00023FA0">
      <w:pPr>
        <w:spacing w:after="0" w:line="240" w:lineRule="auto"/>
      </w:pPr>
      <w:r>
        <w:separator/>
      </w:r>
    </w:p>
  </w:footnote>
  <w:footnote w:type="continuationSeparator" w:id="0">
    <w:p w:rsidR="004A38E7" w:rsidRDefault="004A38E7" w:rsidP="00023FA0">
      <w:pPr>
        <w:spacing w:after="0" w:line="240" w:lineRule="auto"/>
      </w:pPr>
      <w:r>
        <w:continuationSeparator/>
      </w:r>
    </w:p>
  </w:footnote>
  <w:footnote w:id="1">
    <w:p w:rsidR="00023FA0" w:rsidRPr="00023FA0" w:rsidRDefault="00023FA0" w:rsidP="0071627B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 w:rsidRPr="00023FA0">
        <w:rPr>
          <w:rFonts w:ascii="Arial" w:hAnsi="Arial" w:cs="Arial"/>
        </w:rPr>
        <w:t>Trabalho apresentado como requisito parcial de avaliação das disciplinas</w:t>
      </w:r>
      <w:r w:rsidR="0071627B" w:rsidRPr="00023FA0">
        <w:rPr>
          <w:rFonts w:ascii="Arial" w:hAnsi="Arial" w:cs="Arial"/>
        </w:rPr>
        <w:t>:</w:t>
      </w:r>
      <w:r w:rsidR="0071627B" w:rsidRPr="0071627B">
        <w:rPr>
          <w:rFonts w:ascii="Arial" w:hAnsi="Arial" w:cs="Arial"/>
        </w:rPr>
        <w:t>Anatomia II, Bioestatística, Farmacologia II, Fisiologia II, Informática Aplicada à Saúde, Instrumentos Básicos do Cuidado em Enferma</w:t>
      </w:r>
      <w:r w:rsidR="0071627B">
        <w:rPr>
          <w:rFonts w:ascii="Arial" w:hAnsi="Arial" w:cs="Arial"/>
        </w:rPr>
        <w:t>gem I e Momento Integrador III do 3</w:t>
      </w:r>
      <w:r w:rsidRPr="00023FA0">
        <w:rPr>
          <w:rFonts w:ascii="Arial" w:hAnsi="Arial" w:cs="Arial"/>
        </w:rPr>
        <w:t>º período do curso de graduação em enfermagem da Faculdades Pequeno Príncipe- FPP.</w:t>
      </w:r>
    </w:p>
  </w:footnote>
  <w:footnote w:id="2">
    <w:p w:rsidR="00023FA0" w:rsidRDefault="00023FA0" w:rsidP="0071627B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Arial" w:hAnsi="Arial" w:cs="Arial"/>
        </w:rPr>
        <w:t>Acadêmicos de enfermagem do 3</w:t>
      </w:r>
      <w:r w:rsidRPr="00023FA0">
        <w:rPr>
          <w:rFonts w:ascii="Arial" w:hAnsi="Arial" w:cs="Arial"/>
        </w:rPr>
        <w:t>º período</w:t>
      </w:r>
      <w:r w:rsidR="0071627B">
        <w:rPr>
          <w:rFonts w:ascii="Arial" w:hAnsi="Arial" w:cs="Arial"/>
        </w:rPr>
        <w:t xml:space="preserve"> da FPP</w:t>
      </w:r>
      <w:r w:rsidRPr="00023FA0">
        <w:rPr>
          <w:rFonts w:ascii="Arial" w:hAnsi="Arial" w:cs="Arial"/>
        </w:rPr>
        <w:t>.</w:t>
      </w:r>
    </w:p>
  </w:footnote>
  <w:footnote w:id="3">
    <w:p w:rsidR="00023FA0" w:rsidRDefault="00023FA0" w:rsidP="0071627B">
      <w:pPr>
        <w:pStyle w:val="Textodenotaderodap"/>
        <w:jc w:val="both"/>
      </w:pPr>
      <w:r>
        <w:rPr>
          <w:rStyle w:val="Refdenotaderodap"/>
        </w:rPr>
        <w:footnoteRef/>
      </w:r>
      <w:r w:rsidR="0071627B" w:rsidRPr="0071627B">
        <w:rPr>
          <w:rFonts w:ascii="Arial" w:hAnsi="Arial" w:cs="Arial"/>
        </w:rPr>
        <w:t>Docente orientadora do trabalho</w:t>
      </w:r>
      <w:r w:rsidR="0071627B"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2"/>
    <w:rsid w:val="00023FA0"/>
    <w:rsid w:val="000475E5"/>
    <w:rsid w:val="001750DA"/>
    <w:rsid w:val="0029697F"/>
    <w:rsid w:val="003756EE"/>
    <w:rsid w:val="0037721C"/>
    <w:rsid w:val="0041525A"/>
    <w:rsid w:val="00433C08"/>
    <w:rsid w:val="00455A44"/>
    <w:rsid w:val="00470326"/>
    <w:rsid w:val="004A38E7"/>
    <w:rsid w:val="004E04DE"/>
    <w:rsid w:val="0052561E"/>
    <w:rsid w:val="005A6F73"/>
    <w:rsid w:val="0071627B"/>
    <w:rsid w:val="008571E7"/>
    <w:rsid w:val="008B4BB9"/>
    <w:rsid w:val="00A33764"/>
    <w:rsid w:val="00B421C2"/>
    <w:rsid w:val="00E64F50"/>
    <w:rsid w:val="00F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3F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3F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3FA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23FA0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2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3F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3F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3FA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23FA0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02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A0B7-B1CC-4A06-94C8-AFEF594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Schimanski</dc:creator>
  <cp:lastModifiedBy>Faculdades Pequeno Príncipe</cp:lastModifiedBy>
  <cp:revision>2</cp:revision>
  <dcterms:created xsi:type="dcterms:W3CDTF">2017-11-22T17:00:00Z</dcterms:created>
  <dcterms:modified xsi:type="dcterms:W3CDTF">2017-11-22T17:00:00Z</dcterms:modified>
</cp:coreProperties>
</file>