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E2C41B" w14:textId="77777777" w:rsidR="00910DC5" w:rsidRPr="00B92607" w:rsidRDefault="003D3FD0" w:rsidP="00D11146">
      <w:pPr>
        <w:spacing w:line="240" w:lineRule="auto"/>
        <w:jc w:val="center"/>
        <w:rPr>
          <w:sz w:val="24"/>
          <w:szCs w:val="24"/>
        </w:rPr>
      </w:pPr>
      <w:r w:rsidRPr="00B92607">
        <w:rPr>
          <w:b/>
          <w:sz w:val="24"/>
          <w:szCs w:val="24"/>
        </w:rPr>
        <w:t xml:space="preserve">PERFIL </w:t>
      </w:r>
      <w:r w:rsidR="00455F9F" w:rsidRPr="00B92607">
        <w:rPr>
          <w:b/>
          <w:sz w:val="24"/>
          <w:szCs w:val="24"/>
        </w:rPr>
        <w:t xml:space="preserve">DE </w:t>
      </w:r>
      <w:r w:rsidRPr="00B92607">
        <w:rPr>
          <w:b/>
          <w:sz w:val="24"/>
          <w:szCs w:val="24"/>
        </w:rPr>
        <w:t xml:space="preserve">NOTIFICAÇÕES </w:t>
      </w:r>
      <w:r w:rsidR="00455F9F" w:rsidRPr="00B92607">
        <w:rPr>
          <w:b/>
          <w:sz w:val="24"/>
          <w:szCs w:val="24"/>
        </w:rPr>
        <w:t>DE PRODUTOS SOB VIGILÂNCIA PÓS COMERCIALIZAÇÃO EM UM HOSPITAL INTEGRANTE DA REDE SENTINELA</w:t>
      </w:r>
    </w:p>
    <w:p w14:paraId="514169B0" w14:textId="77777777" w:rsidR="002F1FD3" w:rsidRDefault="002F1FD3" w:rsidP="00D11146">
      <w:pPr>
        <w:spacing w:line="240" w:lineRule="auto"/>
        <w:jc w:val="right"/>
        <w:rPr>
          <w:sz w:val="24"/>
          <w:szCs w:val="24"/>
        </w:rPr>
      </w:pPr>
    </w:p>
    <w:p w14:paraId="418F1178" w14:textId="0A78A43D" w:rsidR="00910DC5" w:rsidRPr="00B92607" w:rsidRDefault="003D3FD0" w:rsidP="00D11146">
      <w:pPr>
        <w:spacing w:line="240" w:lineRule="auto"/>
        <w:jc w:val="right"/>
        <w:rPr>
          <w:sz w:val="24"/>
          <w:szCs w:val="24"/>
        </w:rPr>
      </w:pPr>
      <w:r w:rsidRPr="00B92607">
        <w:rPr>
          <w:sz w:val="24"/>
          <w:szCs w:val="24"/>
        </w:rPr>
        <w:t xml:space="preserve">Caroline </w:t>
      </w:r>
      <w:proofErr w:type="spellStart"/>
      <w:r w:rsidRPr="00B92607">
        <w:rPr>
          <w:sz w:val="24"/>
          <w:szCs w:val="24"/>
        </w:rPr>
        <w:t>Schovanz</w:t>
      </w:r>
      <w:proofErr w:type="spellEnd"/>
      <w:r w:rsidRPr="00B92607">
        <w:rPr>
          <w:sz w:val="24"/>
          <w:szCs w:val="24"/>
        </w:rPr>
        <w:t xml:space="preserve"> </w:t>
      </w:r>
      <w:proofErr w:type="spellStart"/>
      <w:r w:rsidRPr="00B92607">
        <w:rPr>
          <w:sz w:val="24"/>
          <w:szCs w:val="24"/>
        </w:rPr>
        <w:t>Schenknecht</w:t>
      </w:r>
      <w:proofErr w:type="spellEnd"/>
      <w:r w:rsidRPr="00B92607">
        <w:rPr>
          <w:sz w:val="24"/>
          <w:szCs w:val="24"/>
        </w:rPr>
        <w:t>. Residente Hospital Pequeno Príncipe</w:t>
      </w:r>
    </w:p>
    <w:p w14:paraId="289DFD31" w14:textId="77777777" w:rsidR="00910DC5" w:rsidRPr="00B92607" w:rsidRDefault="003D3FD0" w:rsidP="00D11146">
      <w:pPr>
        <w:spacing w:line="240" w:lineRule="auto"/>
        <w:jc w:val="right"/>
        <w:rPr>
          <w:sz w:val="24"/>
          <w:szCs w:val="24"/>
        </w:rPr>
      </w:pPr>
      <w:r w:rsidRPr="00B92607">
        <w:rPr>
          <w:sz w:val="24"/>
          <w:szCs w:val="24"/>
        </w:rPr>
        <w:t>Francielle França da Rosa. Residente Hospital Pequeno Príncipe</w:t>
      </w:r>
    </w:p>
    <w:p w14:paraId="5006F70C" w14:textId="77777777" w:rsidR="00910DC5" w:rsidRPr="00B92607" w:rsidRDefault="003D3FD0" w:rsidP="00D11146">
      <w:pPr>
        <w:spacing w:line="240" w:lineRule="auto"/>
        <w:jc w:val="right"/>
        <w:rPr>
          <w:sz w:val="24"/>
          <w:szCs w:val="24"/>
        </w:rPr>
      </w:pPr>
      <w:r w:rsidRPr="00B92607">
        <w:rPr>
          <w:sz w:val="24"/>
          <w:szCs w:val="24"/>
        </w:rPr>
        <w:t>Thalita Cecília Lima. Residente Hospital Pequeno Príncipe</w:t>
      </w:r>
    </w:p>
    <w:p w14:paraId="364074AE" w14:textId="77777777" w:rsidR="00910DC5" w:rsidRPr="00B92607" w:rsidRDefault="003D3FD0" w:rsidP="00D11146">
      <w:pPr>
        <w:spacing w:line="240" w:lineRule="auto"/>
        <w:jc w:val="right"/>
        <w:rPr>
          <w:sz w:val="24"/>
          <w:szCs w:val="24"/>
        </w:rPr>
      </w:pPr>
      <w:r w:rsidRPr="00B92607">
        <w:rPr>
          <w:sz w:val="24"/>
          <w:szCs w:val="24"/>
        </w:rPr>
        <w:t xml:space="preserve">Marinei </w:t>
      </w:r>
      <w:proofErr w:type="spellStart"/>
      <w:r w:rsidRPr="00B92607">
        <w:rPr>
          <w:sz w:val="24"/>
          <w:szCs w:val="24"/>
        </w:rPr>
        <w:t>Ricieri</w:t>
      </w:r>
      <w:proofErr w:type="spellEnd"/>
      <w:r w:rsidRPr="00B92607">
        <w:rPr>
          <w:sz w:val="24"/>
          <w:szCs w:val="24"/>
        </w:rPr>
        <w:t>. Hospital Pequeno Príncipe</w:t>
      </w:r>
    </w:p>
    <w:p w14:paraId="61C91193" w14:textId="77777777" w:rsidR="00910DC5" w:rsidRPr="00B92607" w:rsidRDefault="003D3FD0" w:rsidP="00D11146">
      <w:pPr>
        <w:spacing w:line="240" w:lineRule="auto"/>
        <w:jc w:val="both"/>
        <w:rPr>
          <w:sz w:val="24"/>
          <w:szCs w:val="24"/>
        </w:rPr>
      </w:pPr>
      <w:r w:rsidRPr="00B92607">
        <w:rPr>
          <w:sz w:val="24"/>
          <w:szCs w:val="24"/>
        </w:rPr>
        <w:t xml:space="preserve"> </w:t>
      </w:r>
    </w:p>
    <w:p w14:paraId="79B4107C" w14:textId="77777777" w:rsidR="00910DC5" w:rsidRPr="00B92607" w:rsidRDefault="003D3FD0" w:rsidP="00D11146">
      <w:pPr>
        <w:spacing w:line="240" w:lineRule="auto"/>
        <w:jc w:val="both"/>
        <w:rPr>
          <w:sz w:val="24"/>
          <w:szCs w:val="24"/>
        </w:rPr>
      </w:pPr>
      <w:r w:rsidRPr="00B92607">
        <w:rPr>
          <w:sz w:val="24"/>
          <w:szCs w:val="24"/>
        </w:rPr>
        <w:t xml:space="preserve"> </w:t>
      </w:r>
    </w:p>
    <w:p w14:paraId="0BE96E52" w14:textId="77777777" w:rsidR="00910DC5" w:rsidRPr="00B92607" w:rsidRDefault="003D3FD0" w:rsidP="00D11146">
      <w:pPr>
        <w:spacing w:line="240" w:lineRule="auto"/>
        <w:jc w:val="both"/>
        <w:rPr>
          <w:sz w:val="24"/>
          <w:szCs w:val="24"/>
        </w:rPr>
      </w:pPr>
      <w:r w:rsidRPr="00B92607">
        <w:rPr>
          <w:b/>
          <w:sz w:val="24"/>
          <w:szCs w:val="24"/>
        </w:rPr>
        <w:t>PALAVRAS-CHAVE</w:t>
      </w:r>
      <w:r w:rsidRPr="00B92607">
        <w:rPr>
          <w:sz w:val="24"/>
          <w:szCs w:val="24"/>
        </w:rPr>
        <w:t xml:space="preserve">: </w:t>
      </w:r>
      <w:r w:rsidR="00455F9F" w:rsidRPr="00B92607">
        <w:rPr>
          <w:sz w:val="24"/>
          <w:szCs w:val="24"/>
        </w:rPr>
        <w:t xml:space="preserve">notificações </w:t>
      </w:r>
      <w:r w:rsidRPr="00B92607">
        <w:rPr>
          <w:sz w:val="24"/>
          <w:szCs w:val="24"/>
        </w:rPr>
        <w:t xml:space="preserve">VIGIPÓS, </w:t>
      </w:r>
      <w:r w:rsidR="00455F9F" w:rsidRPr="00B92607">
        <w:rPr>
          <w:sz w:val="24"/>
          <w:szCs w:val="24"/>
        </w:rPr>
        <w:t xml:space="preserve">rede sentinela, </w:t>
      </w:r>
      <w:proofErr w:type="spellStart"/>
      <w:r w:rsidRPr="00B92607">
        <w:rPr>
          <w:sz w:val="24"/>
          <w:szCs w:val="24"/>
        </w:rPr>
        <w:t>tecnovigilância</w:t>
      </w:r>
      <w:proofErr w:type="spellEnd"/>
      <w:r w:rsidRPr="00B92607">
        <w:rPr>
          <w:sz w:val="24"/>
          <w:szCs w:val="24"/>
        </w:rPr>
        <w:t xml:space="preserve">, </w:t>
      </w:r>
      <w:proofErr w:type="spellStart"/>
      <w:r w:rsidRPr="00B92607">
        <w:rPr>
          <w:sz w:val="24"/>
          <w:szCs w:val="24"/>
        </w:rPr>
        <w:t>farmacovigilância</w:t>
      </w:r>
      <w:proofErr w:type="spellEnd"/>
      <w:r w:rsidRPr="00B92607">
        <w:rPr>
          <w:sz w:val="24"/>
          <w:szCs w:val="24"/>
        </w:rPr>
        <w:t xml:space="preserve">, </w:t>
      </w:r>
      <w:proofErr w:type="spellStart"/>
      <w:r w:rsidRPr="00B92607">
        <w:rPr>
          <w:sz w:val="24"/>
          <w:szCs w:val="24"/>
        </w:rPr>
        <w:t>hemovigilância</w:t>
      </w:r>
      <w:proofErr w:type="spellEnd"/>
      <w:r w:rsidRPr="00B92607">
        <w:rPr>
          <w:sz w:val="24"/>
          <w:szCs w:val="24"/>
        </w:rPr>
        <w:t>.</w:t>
      </w:r>
    </w:p>
    <w:p w14:paraId="1539EA47" w14:textId="77777777" w:rsidR="00910DC5" w:rsidRPr="00B92607" w:rsidRDefault="003D3FD0" w:rsidP="00D11146">
      <w:pPr>
        <w:spacing w:line="240" w:lineRule="auto"/>
        <w:jc w:val="both"/>
        <w:rPr>
          <w:sz w:val="24"/>
          <w:szCs w:val="24"/>
        </w:rPr>
      </w:pPr>
      <w:r w:rsidRPr="00B92607">
        <w:rPr>
          <w:sz w:val="24"/>
          <w:szCs w:val="24"/>
        </w:rPr>
        <w:t xml:space="preserve"> </w:t>
      </w:r>
    </w:p>
    <w:p w14:paraId="6BA81E62" w14:textId="55806140" w:rsidR="00910DC5" w:rsidRPr="00B92607" w:rsidRDefault="003D3FD0" w:rsidP="00D11146">
      <w:pPr>
        <w:spacing w:line="240" w:lineRule="auto"/>
        <w:rPr>
          <w:sz w:val="24"/>
          <w:szCs w:val="24"/>
        </w:rPr>
      </w:pPr>
      <w:r w:rsidRPr="00B92607">
        <w:rPr>
          <w:sz w:val="24"/>
          <w:szCs w:val="24"/>
        </w:rPr>
        <w:t xml:space="preserve">   </w:t>
      </w:r>
    </w:p>
    <w:p w14:paraId="2BA28399" w14:textId="77777777" w:rsidR="00910DC5" w:rsidRPr="00B92607" w:rsidRDefault="003D3FD0" w:rsidP="00D11146">
      <w:pPr>
        <w:spacing w:line="240" w:lineRule="auto"/>
        <w:ind w:left="720" w:hanging="360"/>
        <w:rPr>
          <w:sz w:val="24"/>
          <w:szCs w:val="24"/>
        </w:rPr>
      </w:pPr>
      <w:r w:rsidRPr="00B92607">
        <w:rPr>
          <w:sz w:val="24"/>
          <w:szCs w:val="24"/>
        </w:rPr>
        <w:t>1.</w:t>
      </w:r>
      <w:r w:rsidRPr="00B92607">
        <w:rPr>
          <w:sz w:val="24"/>
          <w:szCs w:val="24"/>
        </w:rPr>
        <w:tab/>
        <w:t>Introdução</w:t>
      </w:r>
    </w:p>
    <w:p w14:paraId="34BCF75A" w14:textId="2A95E42E" w:rsidR="00910DC5" w:rsidRPr="00B92607" w:rsidRDefault="003D3FD0" w:rsidP="002F1FD3">
      <w:pPr>
        <w:spacing w:line="240" w:lineRule="auto"/>
        <w:ind w:firstLine="720"/>
        <w:jc w:val="both"/>
        <w:rPr>
          <w:sz w:val="24"/>
          <w:szCs w:val="24"/>
        </w:rPr>
      </w:pPr>
      <w:r w:rsidRPr="00B92607">
        <w:rPr>
          <w:sz w:val="24"/>
          <w:szCs w:val="24"/>
        </w:rPr>
        <w:t>O Sistema Nacional para Notificações em Vigilância Sanitária pós-uso/ pós-comercialização (VIGIPÓS) foi instituído</w:t>
      </w:r>
      <w:r w:rsidR="00764877" w:rsidRPr="00B92607">
        <w:rPr>
          <w:sz w:val="24"/>
          <w:szCs w:val="24"/>
        </w:rPr>
        <w:t xml:space="preserve"> no Brasil</w:t>
      </w:r>
      <w:r w:rsidRPr="00B92607">
        <w:rPr>
          <w:sz w:val="24"/>
          <w:szCs w:val="24"/>
        </w:rPr>
        <w:t xml:space="preserve"> com o objetivo de padronizar ações de vigilância no país. Uma das ferramentas do VIGIPÓS é o Sistema Nacional de Notificações para a Vigilância Sanitária (NOTIVISA),</w:t>
      </w:r>
      <w:r w:rsidR="00764877" w:rsidRPr="00B92607">
        <w:rPr>
          <w:sz w:val="24"/>
          <w:szCs w:val="24"/>
        </w:rPr>
        <w:t xml:space="preserve"> um sistema informatizado</w:t>
      </w:r>
      <w:r w:rsidRPr="00B92607">
        <w:rPr>
          <w:sz w:val="24"/>
          <w:szCs w:val="24"/>
        </w:rPr>
        <w:t xml:space="preserve"> desenvolvido para receber notificações de eventos adversos e queixas técnicas de produtos sob vigilância sanitária</w:t>
      </w:r>
      <w:r w:rsidR="00684CC9">
        <w:rPr>
          <w:sz w:val="24"/>
          <w:szCs w:val="24"/>
        </w:rPr>
        <w:t xml:space="preserve"> (ANVISA, 2016a).</w:t>
      </w:r>
    </w:p>
    <w:p w14:paraId="506A0F36" w14:textId="6CDDC20D" w:rsidR="00910DC5" w:rsidRPr="00B92607" w:rsidRDefault="0026369D" w:rsidP="002F1FD3">
      <w:pPr>
        <w:spacing w:line="240" w:lineRule="auto"/>
        <w:ind w:firstLine="720"/>
        <w:jc w:val="both"/>
        <w:rPr>
          <w:sz w:val="24"/>
          <w:szCs w:val="24"/>
          <w:shd w:val="clear" w:color="auto" w:fill="FFFFFF"/>
        </w:rPr>
      </w:pPr>
      <w:r w:rsidRPr="00B92607">
        <w:rPr>
          <w:sz w:val="24"/>
          <w:szCs w:val="24"/>
          <w:shd w:val="clear" w:color="auto" w:fill="FFFFFF"/>
        </w:rPr>
        <w:t>Para que se tenha segurança n</w:t>
      </w:r>
      <w:r w:rsidR="00764877" w:rsidRPr="00B92607">
        <w:rPr>
          <w:sz w:val="24"/>
          <w:szCs w:val="24"/>
          <w:shd w:val="clear" w:color="auto" w:fill="FFFFFF"/>
        </w:rPr>
        <w:t>o serviço de saúde</w:t>
      </w:r>
      <w:r w:rsidRPr="00B92607">
        <w:rPr>
          <w:sz w:val="24"/>
          <w:szCs w:val="24"/>
          <w:shd w:val="clear" w:color="auto" w:fill="FFFFFF"/>
        </w:rPr>
        <w:t xml:space="preserve">, </w:t>
      </w:r>
      <w:r w:rsidRPr="00B92607">
        <w:rPr>
          <w:sz w:val="24"/>
          <w:szCs w:val="24"/>
        </w:rPr>
        <w:t xml:space="preserve">é importante o </w:t>
      </w:r>
      <w:proofErr w:type="gramStart"/>
      <w:r w:rsidRPr="00B92607">
        <w:rPr>
          <w:sz w:val="24"/>
          <w:szCs w:val="24"/>
          <w:shd w:val="clear" w:color="auto" w:fill="FFFFFF"/>
        </w:rPr>
        <w:t>envolvimento</w:t>
      </w:r>
      <w:proofErr w:type="gramEnd"/>
      <w:r w:rsidRPr="00B92607">
        <w:rPr>
          <w:sz w:val="24"/>
          <w:szCs w:val="24"/>
          <w:shd w:val="clear" w:color="auto" w:fill="FFFFFF"/>
        </w:rPr>
        <w:t xml:space="preserve"> das equipes </w:t>
      </w:r>
      <w:r w:rsidR="009D235C" w:rsidRPr="00B92607">
        <w:rPr>
          <w:sz w:val="24"/>
          <w:szCs w:val="24"/>
          <w:shd w:val="clear" w:color="auto" w:fill="FFFFFF"/>
        </w:rPr>
        <w:t>registrando corretamente e notificando efetivamente todos os eventos adversos e queixas técnicas que possam colocar em risco a segurança do paciente.</w:t>
      </w:r>
    </w:p>
    <w:p w14:paraId="14DF3482" w14:textId="77777777" w:rsidR="0026369D" w:rsidRPr="00B92607" w:rsidRDefault="0026369D" w:rsidP="002F1FD3">
      <w:pPr>
        <w:spacing w:line="240" w:lineRule="auto"/>
        <w:ind w:firstLine="720"/>
        <w:jc w:val="both"/>
        <w:rPr>
          <w:sz w:val="24"/>
          <w:szCs w:val="24"/>
        </w:rPr>
      </w:pPr>
      <w:r w:rsidRPr="00B92607">
        <w:rPr>
          <w:sz w:val="24"/>
          <w:szCs w:val="24"/>
        </w:rPr>
        <w:t>Este trabalho tem como objetivo avaliar o perfil de notificações de produtos sob vigilância pós comercialização em um hospital integrante da rede sentinela, para isso foi elaborada a categorização de desfechos das notificações.</w:t>
      </w:r>
    </w:p>
    <w:p w14:paraId="4B563424" w14:textId="77777777" w:rsidR="0026369D" w:rsidRPr="00B92607" w:rsidRDefault="0026369D" w:rsidP="00D11146">
      <w:pPr>
        <w:spacing w:line="240" w:lineRule="auto"/>
        <w:ind w:firstLine="720"/>
        <w:jc w:val="both"/>
        <w:rPr>
          <w:sz w:val="24"/>
          <w:szCs w:val="24"/>
        </w:rPr>
      </w:pPr>
    </w:p>
    <w:p w14:paraId="0FD66A74" w14:textId="77777777" w:rsidR="00910DC5" w:rsidRPr="00B92607" w:rsidRDefault="003D3FD0" w:rsidP="00D11146">
      <w:pPr>
        <w:spacing w:line="240" w:lineRule="auto"/>
        <w:ind w:left="720"/>
        <w:rPr>
          <w:sz w:val="24"/>
          <w:szCs w:val="24"/>
        </w:rPr>
      </w:pPr>
      <w:r w:rsidRPr="00B92607">
        <w:rPr>
          <w:sz w:val="24"/>
          <w:szCs w:val="24"/>
        </w:rPr>
        <w:t xml:space="preserve"> </w:t>
      </w:r>
    </w:p>
    <w:p w14:paraId="2FBEA3D5" w14:textId="77777777" w:rsidR="00910DC5" w:rsidRPr="00B92607" w:rsidRDefault="003D3FD0" w:rsidP="00D11146">
      <w:pPr>
        <w:spacing w:line="240" w:lineRule="auto"/>
        <w:ind w:left="720" w:hanging="360"/>
        <w:rPr>
          <w:sz w:val="24"/>
          <w:szCs w:val="24"/>
        </w:rPr>
      </w:pPr>
      <w:r w:rsidRPr="00B92607">
        <w:rPr>
          <w:sz w:val="24"/>
          <w:szCs w:val="24"/>
        </w:rPr>
        <w:t>2.</w:t>
      </w:r>
      <w:r w:rsidRPr="00B92607">
        <w:rPr>
          <w:rFonts w:eastAsia="Times New Roman"/>
          <w:sz w:val="24"/>
          <w:szCs w:val="24"/>
        </w:rPr>
        <w:tab/>
      </w:r>
      <w:r w:rsidRPr="00B92607">
        <w:rPr>
          <w:sz w:val="24"/>
          <w:szCs w:val="24"/>
        </w:rPr>
        <w:t>Revisão Bibliográfica</w:t>
      </w:r>
    </w:p>
    <w:p w14:paraId="1517C9EA" w14:textId="33E6E6E8" w:rsidR="00910DC5" w:rsidRPr="00B92607" w:rsidRDefault="003D3FD0" w:rsidP="002F1FD3">
      <w:pPr>
        <w:spacing w:line="240" w:lineRule="auto"/>
        <w:ind w:firstLine="720"/>
        <w:jc w:val="both"/>
        <w:rPr>
          <w:sz w:val="24"/>
          <w:szCs w:val="24"/>
        </w:rPr>
      </w:pPr>
      <w:r w:rsidRPr="00B92607">
        <w:rPr>
          <w:sz w:val="24"/>
          <w:szCs w:val="24"/>
        </w:rPr>
        <w:t xml:space="preserve"> O NOTIVISA permite a notificação de qualquer tipo de produto ou serviço relacionado à vigilância sanitária</w:t>
      </w:r>
      <w:r w:rsidR="00B67C94">
        <w:rPr>
          <w:sz w:val="24"/>
          <w:szCs w:val="24"/>
        </w:rPr>
        <w:t xml:space="preserve">. </w:t>
      </w:r>
      <w:r w:rsidRPr="00B92607">
        <w:rPr>
          <w:sz w:val="24"/>
          <w:szCs w:val="24"/>
        </w:rPr>
        <w:t xml:space="preserve">A principal estratégia da ANVISA para ação e funcionamento do sistema NOTIVISA foi a criação de uma rede especializada de hospitais com estrutura e capacidade para observar e notificar queixas técnicas e eventos adversos, denominada Rede Sentinela. As principais notificações provêm </w:t>
      </w:r>
      <w:r w:rsidR="00B67C94">
        <w:rPr>
          <w:sz w:val="24"/>
          <w:szCs w:val="24"/>
        </w:rPr>
        <w:t xml:space="preserve">dos sistemas de </w:t>
      </w:r>
      <w:proofErr w:type="spellStart"/>
      <w:r w:rsidR="00B67C94">
        <w:rPr>
          <w:sz w:val="24"/>
          <w:szCs w:val="24"/>
        </w:rPr>
        <w:t>tecnovigilância</w:t>
      </w:r>
      <w:proofErr w:type="spellEnd"/>
      <w:r w:rsidR="00B67C94">
        <w:rPr>
          <w:sz w:val="24"/>
          <w:szCs w:val="24"/>
        </w:rPr>
        <w:t xml:space="preserve">; </w:t>
      </w:r>
      <w:proofErr w:type="spellStart"/>
      <w:r w:rsidR="00B67C94">
        <w:rPr>
          <w:sz w:val="24"/>
          <w:szCs w:val="24"/>
        </w:rPr>
        <w:t>farmacovigilância</w:t>
      </w:r>
      <w:proofErr w:type="spellEnd"/>
      <w:r w:rsidR="00B67C94">
        <w:rPr>
          <w:sz w:val="24"/>
          <w:szCs w:val="24"/>
        </w:rPr>
        <w:t xml:space="preserve"> </w:t>
      </w:r>
      <w:r w:rsidRPr="00B92607">
        <w:rPr>
          <w:sz w:val="24"/>
          <w:szCs w:val="24"/>
        </w:rPr>
        <w:t xml:space="preserve">e </w:t>
      </w:r>
      <w:proofErr w:type="spellStart"/>
      <w:r w:rsidRPr="00B92607">
        <w:rPr>
          <w:sz w:val="24"/>
          <w:szCs w:val="24"/>
        </w:rPr>
        <w:t>hemovig</w:t>
      </w:r>
      <w:r w:rsidR="00B67C94">
        <w:rPr>
          <w:sz w:val="24"/>
          <w:szCs w:val="24"/>
        </w:rPr>
        <w:t>ilância</w:t>
      </w:r>
      <w:proofErr w:type="spellEnd"/>
      <w:r w:rsidR="005D1462" w:rsidRPr="00B92607">
        <w:rPr>
          <w:sz w:val="24"/>
          <w:szCs w:val="24"/>
        </w:rPr>
        <w:t xml:space="preserve"> </w:t>
      </w:r>
      <w:r w:rsidRPr="00B92607">
        <w:rPr>
          <w:sz w:val="24"/>
          <w:szCs w:val="24"/>
        </w:rPr>
        <w:t>(ANVISA, 2016b).</w:t>
      </w:r>
    </w:p>
    <w:p w14:paraId="4CA9D3E6" w14:textId="77777777" w:rsidR="00910DC5" w:rsidRPr="00B92607" w:rsidRDefault="00910DC5" w:rsidP="00D11146">
      <w:pPr>
        <w:spacing w:line="240" w:lineRule="auto"/>
        <w:jc w:val="both"/>
        <w:rPr>
          <w:sz w:val="24"/>
          <w:szCs w:val="24"/>
        </w:rPr>
      </w:pPr>
    </w:p>
    <w:p w14:paraId="2A32F9BE" w14:textId="77777777" w:rsidR="00910DC5" w:rsidRPr="00B92607" w:rsidRDefault="00910DC5" w:rsidP="00D11146">
      <w:pPr>
        <w:spacing w:line="240" w:lineRule="auto"/>
        <w:jc w:val="both"/>
        <w:rPr>
          <w:sz w:val="24"/>
          <w:szCs w:val="24"/>
        </w:rPr>
      </w:pPr>
    </w:p>
    <w:p w14:paraId="268A9735" w14:textId="56CB8B4E" w:rsidR="00910DC5" w:rsidRPr="00B92607" w:rsidRDefault="003D3FD0" w:rsidP="002F1FD3">
      <w:pPr>
        <w:spacing w:line="240" w:lineRule="auto"/>
        <w:ind w:left="720" w:hanging="360"/>
        <w:rPr>
          <w:sz w:val="24"/>
          <w:szCs w:val="24"/>
        </w:rPr>
      </w:pPr>
      <w:r w:rsidRPr="00B92607">
        <w:rPr>
          <w:sz w:val="24"/>
          <w:szCs w:val="24"/>
        </w:rPr>
        <w:t>3.</w:t>
      </w:r>
      <w:r w:rsidRPr="00B92607">
        <w:rPr>
          <w:rFonts w:eastAsia="Times New Roman"/>
          <w:sz w:val="24"/>
          <w:szCs w:val="24"/>
        </w:rPr>
        <w:tab/>
      </w:r>
      <w:r w:rsidRPr="00B92607">
        <w:rPr>
          <w:sz w:val="24"/>
          <w:szCs w:val="24"/>
        </w:rPr>
        <w:t>Método</w:t>
      </w:r>
    </w:p>
    <w:p w14:paraId="4450EC4C" w14:textId="382AA396" w:rsidR="00910DC5" w:rsidRPr="00B92607" w:rsidRDefault="003D3FD0" w:rsidP="00D11146">
      <w:pPr>
        <w:spacing w:line="240" w:lineRule="auto"/>
        <w:jc w:val="both"/>
        <w:rPr>
          <w:sz w:val="24"/>
          <w:szCs w:val="24"/>
        </w:rPr>
      </w:pPr>
      <w:r w:rsidRPr="00B92607">
        <w:rPr>
          <w:sz w:val="24"/>
          <w:szCs w:val="24"/>
        </w:rPr>
        <w:t xml:space="preserve">        </w:t>
      </w:r>
      <w:r w:rsidRPr="00B92607">
        <w:rPr>
          <w:sz w:val="24"/>
          <w:szCs w:val="24"/>
        </w:rPr>
        <w:tab/>
        <w:t xml:space="preserve">Para o desenvolvimento deste estudo foi realizada uma pesquisa quantitativa documental retrospectiva, através de dados gerados pelo setor de Gerenciamento de Risco de </w:t>
      </w:r>
      <w:r w:rsidR="00684CC9">
        <w:rPr>
          <w:sz w:val="24"/>
          <w:szCs w:val="24"/>
        </w:rPr>
        <w:t xml:space="preserve">um </w:t>
      </w:r>
      <w:r w:rsidRPr="00B92607">
        <w:rPr>
          <w:sz w:val="24"/>
          <w:szCs w:val="24"/>
        </w:rPr>
        <w:t>hospital pe</w:t>
      </w:r>
      <w:r w:rsidR="003B5336">
        <w:rPr>
          <w:sz w:val="24"/>
          <w:szCs w:val="24"/>
        </w:rPr>
        <w:t>diátrico terciário de Curitiba,</w:t>
      </w:r>
      <w:r w:rsidRPr="00B92607">
        <w:rPr>
          <w:sz w:val="24"/>
          <w:szCs w:val="24"/>
        </w:rPr>
        <w:t xml:space="preserve"> </w:t>
      </w:r>
      <w:r w:rsidR="005D1462" w:rsidRPr="003B5336">
        <w:rPr>
          <w:sz w:val="24"/>
          <w:szCs w:val="24"/>
        </w:rPr>
        <w:t xml:space="preserve">integrante </w:t>
      </w:r>
      <w:r w:rsidRPr="003B5336">
        <w:rPr>
          <w:sz w:val="24"/>
          <w:szCs w:val="24"/>
        </w:rPr>
        <w:t>da Rede Sentinela</w:t>
      </w:r>
      <w:r w:rsidR="005D1462" w:rsidRPr="003B5336">
        <w:rPr>
          <w:sz w:val="24"/>
          <w:szCs w:val="24"/>
        </w:rPr>
        <w:t xml:space="preserve"> desde 2004</w:t>
      </w:r>
      <w:r w:rsidRPr="003B5336">
        <w:rPr>
          <w:sz w:val="24"/>
          <w:szCs w:val="24"/>
        </w:rPr>
        <w:t xml:space="preserve">. Os dados coletados correspondem a notificações de </w:t>
      </w:r>
      <w:proofErr w:type="spellStart"/>
      <w:r w:rsidRPr="003B5336">
        <w:rPr>
          <w:sz w:val="24"/>
          <w:szCs w:val="24"/>
        </w:rPr>
        <w:t>tecnovigilância</w:t>
      </w:r>
      <w:proofErr w:type="spellEnd"/>
      <w:r w:rsidRPr="003B5336">
        <w:rPr>
          <w:sz w:val="24"/>
          <w:szCs w:val="24"/>
        </w:rPr>
        <w:t xml:space="preserve">, </w:t>
      </w:r>
      <w:proofErr w:type="spellStart"/>
      <w:r w:rsidRPr="003B5336">
        <w:rPr>
          <w:sz w:val="24"/>
          <w:szCs w:val="24"/>
        </w:rPr>
        <w:t>farmacovigilância</w:t>
      </w:r>
      <w:proofErr w:type="spellEnd"/>
      <w:r w:rsidRPr="003B5336">
        <w:rPr>
          <w:sz w:val="24"/>
          <w:szCs w:val="24"/>
        </w:rPr>
        <w:t xml:space="preserve"> e </w:t>
      </w:r>
      <w:proofErr w:type="spellStart"/>
      <w:r w:rsidRPr="003B5336">
        <w:rPr>
          <w:sz w:val="24"/>
          <w:szCs w:val="24"/>
        </w:rPr>
        <w:t>hemovigilância</w:t>
      </w:r>
      <w:proofErr w:type="spellEnd"/>
      <w:r w:rsidRPr="003B5336">
        <w:rPr>
          <w:sz w:val="24"/>
          <w:szCs w:val="24"/>
        </w:rPr>
        <w:t xml:space="preserve"> recebidas no período de</w:t>
      </w:r>
      <w:r w:rsidRPr="00B92607">
        <w:rPr>
          <w:sz w:val="24"/>
          <w:szCs w:val="24"/>
        </w:rPr>
        <w:t xml:space="preserve"> 01 de junho de 2015 a 01 de junho de 2016. A análise dos dados foi realizada utilizando Microsoft Excel.</w:t>
      </w:r>
    </w:p>
    <w:p w14:paraId="6F8606F8" w14:textId="77777777" w:rsidR="00910DC5" w:rsidRPr="00B92607" w:rsidRDefault="003D3FD0" w:rsidP="00D11146">
      <w:pPr>
        <w:spacing w:line="240" w:lineRule="auto"/>
        <w:rPr>
          <w:sz w:val="24"/>
          <w:szCs w:val="24"/>
        </w:rPr>
      </w:pPr>
      <w:r w:rsidRPr="00B92607">
        <w:rPr>
          <w:sz w:val="24"/>
          <w:szCs w:val="24"/>
        </w:rPr>
        <w:t xml:space="preserve"> </w:t>
      </w:r>
    </w:p>
    <w:p w14:paraId="03C65B13" w14:textId="77777777" w:rsidR="00910DC5" w:rsidRPr="00B92607" w:rsidRDefault="003D3FD0" w:rsidP="00D11146">
      <w:pPr>
        <w:spacing w:line="240" w:lineRule="auto"/>
        <w:ind w:left="720"/>
        <w:rPr>
          <w:sz w:val="24"/>
          <w:szCs w:val="24"/>
        </w:rPr>
      </w:pPr>
      <w:r w:rsidRPr="00B92607">
        <w:rPr>
          <w:sz w:val="24"/>
          <w:szCs w:val="24"/>
        </w:rPr>
        <w:t xml:space="preserve"> </w:t>
      </w:r>
    </w:p>
    <w:p w14:paraId="08A14A81" w14:textId="3450B9FF" w:rsidR="00910DC5" w:rsidRPr="00B92607" w:rsidRDefault="003D3FD0" w:rsidP="002F1FD3">
      <w:pPr>
        <w:spacing w:line="240" w:lineRule="auto"/>
        <w:ind w:left="720" w:hanging="360"/>
        <w:rPr>
          <w:sz w:val="24"/>
          <w:szCs w:val="24"/>
        </w:rPr>
      </w:pPr>
      <w:r w:rsidRPr="00B92607">
        <w:rPr>
          <w:sz w:val="24"/>
          <w:szCs w:val="24"/>
        </w:rPr>
        <w:t>4.       Resultados</w:t>
      </w:r>
    </w:p>
    <w:p w14:paraId="77B84580" w14:textId="77777777" w:rsidR="003B5336" w:rsidRDefault="003D3FD0" w:rsidP="00D11146">
      <w:pPr>
        <w:spacing w:line="240" w:lineRule="auto"/>
        <w:jc w:val="both"/>
        <w:rPr>
          <w:sz w:val="24"/>
          <w:szCs w:val="24"/>
        </w:rPr>
      </w:pPr>
      <w:r w:rsidRPr="00B92607">
        <w:rPr>
          <w:sz w:val="24"/>
          <w:szCs w:val="24"/>
        </w:rPr>
        <w:lastRenderedPageBreak/>
        <w:tab/>
        <w:t xml:space="preserve">No </w:t>
      </w:r>
      <w:r w:rsidR="0026369D" w:rsidRPr="00B92607">
        <w:rPr>
          <w:sz w:val="24"/>
          <w:szCs w:val="24"/>
        </w:rPr>
        <w:t>período analisado,</w:t>
      </w:r>
      <w:r w:rsidRPr="00B92607">
        <w:rPr>
          <w:sz w:val="24"/>
          <w:szCs w:val="24"/>
        </w:rPr>
        <w:t xml:space="preserve"> foram recebidas 169 notificações</w:t>
      </w:r>
      <w:r w:rsidR="00455F9F" w:rsidRPr="00B92607">
        <w:rPr>
          <w:sz w:val="24"/>
          <w:szCs w:val="24"/>
        </w:rPr>
        <w:t>.</w:t>
      </w:r>
      <w:r w:rsidRPr="00B92607">
        <w:rPr>
          <w:sz w:val="24"/>
          <w:szCs w:val="24"/>
        </w:rPr>
        <w:t xml:space="preserve"> Esse número representa uma média de 14,08 notificações por mês.</w:t>
      </w:r>
      <w:r w:rsidRPr="00B92607">
        <w:rPr>
          <w:b/>
          <w:sz w:val="24"/>
          <w:szCs w:val="24"/>
        </w:rPr>
        <w:t xml:space="preserve"> </w:t>
      </w:r>
      <w:r w:rsidR="003B5336" w:rsidRPr="003B5336">
        <w:rPr>
          <w:sz w:val="24"/>
          <w:szCs w:val="24"/>
        </w:rPr>
        <w:t>Des</w:t>
      </w:r>
      <w:r w:rsidR="003B5336">
        <w:rPr>
          <w:sz w:val="24"/>
          <w:szCs w:val="24"/>
        </w:rPr>
        <w:t>t</w:t>
      </w:r>
      <w:r w:rsidR="003B5336" w:rsidRPr="003B5336">
        <w:rPr>
          <w:sz w:val="24"/>
          <w:szCs w:val="24"/>
        </w:rPr>
        <w:t>as</w:t>
      </w:r>
      <w:r w:rsidRPr="00B92607">
        <w:rPr>
          <w:sz w:val="24"/>
          <w:szCs w:val="24"/>
        </w:rPr>
        <w:t xml:space="preserve"> notificações, 61% (n=103) foram referentes a </w:t>
      </w:r>
      <w:proofErr w:type="spellStart"/>
      <w:r w:rsidRPr="00B92607">
        <w:rPr>
          <w:sz w:val="24"/>
          <w:szCs w:val="24"/>
        </w:rPr>
        <w:t>tecnovigilância</w:t>
      </w:r>
      <w:proofErr w:type="spellEnd"/>
      <w:r w:rsidRPr="00B92607">
        <w:rPr>
          <w:sz w:val="24"/>
          <w:szCs w:val="24"/>
        </w:rPr>
        <w:t xml:space="preserve">, 24% (n=41) a </w:t>
      </w:r>
      <w:proofErr w:type="spellStart"/>
      <w:r w:rsidRPr="00B92607">
        <w:rPr>
          <w:sz w:val="24"/>
          <w:szCs w:val="24"/>
        </w:rPr>
        <w:t>farmacovigilância</w:t>
      </w:r>
      <w:proofErr w:type="spellEnd"/>
      <w:r w:rsidRPr="00B92607">
        <w:rPr>
          <w:sz w:val="24"/>
          <w:szCs w:val="24"/>
        </w:rPr>
        <w:t xml:space="preserve"> e 15% (n=25) a </w:t>
      </w:r>
      <w:proofErr w:type="spellStart"/>
      <w:r w:rsidRPr="00B92607">
        <w:rPr>
          <w:sz w:val="24"/>
          <w:szCs w:val="24"/>
        </w:rPr>
        <w:t>hemovigilância</w:t>
      </w:r>
      <w:proofErr w:type="spellEnd"/>
      <w:r w:rsidRPr="00B92607">
        <w:rPr>
          <w:sz w:val="24"/>
          <w:szCs w:val="24"/>
        </w:rPr>
        <w:t>.</w:t>
      </w:r>
    </w:p>
    <w:p w14:paraId="27D002AF" w14:textId="700F94FB" w:rsidR="00455F9F" w:rsidRDefault="003B5336" w:rsidP="003B5336">
      <w:pPr>
        <w:spacing w:line="240" w:lineRule="auto"/>
        <w:ind w:firstLine="720"/>
        <w:jc w:val="both"/>
        <w:rPr>
          <w:sz w:val="24"/>
          <w:szCs w:val="24"/>
        </w:rPr>
      </w:pPr>
      <w:r w:rsidRPr="003B5336">
        <w:rPr>
          <w:sz w:val="24"/>
          <w:szCs w:val="24"/>
        </w:rPr>
        <w:t xml:space="preserve">Cabe ao gerenciamento de risco definir, a partir </w:t>
      </w:r>
      <w:r>
        <w:rPr>
          <w:sz w:val="24"/>
          <w:szCs w:val="24"/>
        </w:rPr>
        <w:t>da</w:t>
      </w:r>
      <w:r w:rsidRPr="003B5336">
        <w:rPr>
          <w:sz w:val="24"/>
          <w:szCs w:val="24"/>
        </w:rPr>
        <w:t xml:space="preserve"> </w:t>
      </w:r>
      <w:r>
        <w:rPr>
          <w:sz w:val="24"/>
          <w:szCs w:val="24"/>
        </w:rPr>
        <w:t>notificação recebida</w:t>
      </w:r>
      <w:r w:rsidRPr="003B5336">
        <w:rPr>
          <w:sz w:val="24"/>
          <w:szCs w:val="24"/>
        </w:rPr>
        <w:t xml:space="preserve">, qual a provável causa </w:t>
      </w:r>
      <w:r>
        <w:rPr>
          <w:sz w:val="24"/>
          <w:szCs w:val="24"/>
        </w:rPr>
        <w:t>do desvio de qualidade</w:t>
      </w:r>
      <w:r w:rsidRPr="003B5336">
        <w:rPr>
          <w:sz w:val="24"/>
          <w:szCs w:val="24"/>
        </w:rPr>
        <w:t xml:space="preserve">. Se o desvio </w:t>
      </w:r>
      <w:r>
        <w:rPr>
          <w:sz w:val="24"/>
          <w:szCs w:val="24"/>
        </w:rPr>
        <w:t>é considerado erro de processo</w:t>
      </w:r>
      <w:r w:rsidRPr="003B5336">
        <w:rPr>
          <w:sz w:val="24"/>
          <w:szCs w:val="24"/>
        </w:rPr>
        <w:t xml:space="preserve">, é dado ciência aos responsáveis do setor para que sejam adotadas as medidas cabíveis. Caso a causa seja </w:t>
      </w:r>
      <w:r w:rsidR="00A67B4E">
        <w:rPr>
          <w:sz w:val="24"/>
          <w:szCs w:val="24"/>
        </w:rPr>
        <w:t>relacionada ao produto</w:t>
      </w:r>
      <w:r w:rsidRPr="003B5336">
        <w:rPr>
          <w:sz w:val="24"/>
          <w:szCs w:val="24"/>
        </w:rPr>
        <w:t xml:space="preserve">, é dada ciência a indústria para que esta inicie seu processo de investigação. Nesse último caso, também </w:t>
      </w:r>
      <w:r w:rsidR="00A67B4E">
        <w:rPr>
          <w:sz w:val="24"/>
          <w:szCs w:val="24"/>
        </w:rPr>
        <w:t>é feita notificação ao NOTIVISA.</w:t>
      </w:r>
    </w:p>
    <w:p w14:paraId="6948E7C3" w14:textId="77777777" w:rsidR="00A701F3" w:rsidRDefault="00A67B4E" w:rsidP="00A701F3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</w:t>
      </w:r>
      <w:r w:rsidRPr="00B92607">
        <w:rPr>
          <w:sz w:val="24"/>
          <w:szCs w:val="24"/>
        </w:rPr>
        <w:t>elaborada a categorização de desfechos das notificações</w:t>
      </w:r>
      <w:r>
        <w:rPr>
          <w:sz w:val="24"/>
          <w:szCs w:val="24"/>
        </w:rPr>
        <w:t xml:space="preserve"> permitindo uma melhor organização e visualização dos dados.</w:t>
      </w:r>
    </w:p>
    <w:p w14:paraId="6AFBEF40" w14:textId="06DD0422" w:rsidR="00A701F3" w:rsidRDefault="00A701F3" w:rsidP="00A701F3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D3FD0" w:rsidRPr="00B92607">
        <w:rPr>
          <w:sz w:val="24"/>
          <w:szCs w:val="24"/>
        </w:rPr>
        <w:t xml:space="preserve">o contexto da </w:t>
      </w:r>
      <w:proofErr w:type="spellStart"/>
      <w:r w:rsidR="003D3FD0" w:rsidRPr="00B92607">
        <w:rPr>
          <w:sz w:val="24"/>
          <w:szCs w:val="24"/>
        </w:rPr>
        <w:t>tecnovigilância</w:t>
      </w:r>
      <w:proofErr w:type="spellEnd"/>
      <w:r w:rsidR="003D3FD0" w:rsidRPr="00B92607">
        <w:rPr>
          <w:sz w:val="24"/>
          <w:szCs w:val="24"/>
        </w:rPr>
        <w:t>, o desfecho mais comum foi</w:t>
      </w:r>
      <w:r w:rsidR="00455F9F" w:rsidRPr="00B92607">
        <w:rPr>
          <w:sz w:val="24"/>
          <w:szCs w:val="24"/>
        </w:rPr>
        <w:t xml:space="preserve"> o</w:t>
      </w:r>
      <w:r w:rsidR="003D3FD0" w:rsidRPr="00B92607">
        <w:rPr>
          <w:sz w:val="24"/>
          <w:szCs w:val="24"/>
        </w:rPr>
        <w:t xml:space="preserve"> </w:t>
      </w:r>
      <w:r w:rsidR="00A76EEA">
        <w:rPr>
          <w:sz w:val="24"/>
          <w:szCs w:val="24"/>
        </w:rPr>
        <w:t>“</w:t>
      </w:r>
      <w:r w:rsidR="003D3FD0" w:rsidRPr="00B92607">
        <w:rPr>
          <w:sz w:val="24"/>
          <w:szCs w:val="24"/>
        </w:rPr>
        <w:t xml:space="preserve">notificado no NOTIVISA </w:t>
      </w:r>
      <w:r w:rsidR="007C639F">
        <w:rPr>
          <w:sz w:val="24"/>
          <w:szCs w:val="24"/>
        </w:rPr>
        <w:t>e mantido</w:t>
      </w:r>
      <w:r w:rsidR="003D3FD0" w:rsidRPr="00B92607">
        <w:rPr>
          <w:sz w:val="24"/>
          <w:szCs w:val="24"/>
        </w:rPr>
        <w:t xml:space="preserve"> produto </w:t>
      </w:r>
      <w:r w:rsidR="007C639F">
        <w:rPr>
          <w:sz w:val="24"/>
          <w:szCs w:val="24"/>
        </w:rPr>
        <w:t>e</w:t>
      </w:r>
      <w:r w:rsidR="003D3FD0" w:rsidRPr="00B92607">
        <w:rPr>
          <w:sz w:val="24"/>
          <w:szCs w:val="24"/>
        </w:rPr>
        <w:t>m uso</w:t>
      </w:r>
      <w:r w:rsidR="007C639F">
        <w:rPr>
          <w:sz w:val="24"/>
          <w:szCs w:val="24"/>
        </w:rPr>
        <w:t>”</w:t>
      </w:r>
      <w:r w:rsidR="003D3FD0" w:rsidRPr="00B92607">
        <w:rPr>
          <w:sz w:val="24"/>
          <w:szCs w:val="24"/>
        </w:rPr>
        <w:t xml:space="preserve"> com 58% do total (n=60), seguido por: 15% (n=15) </w:t>
      </w:r>
      <w:r w:rsidR="00A76EEA">
        <w:rPr>
          <w:sz w:val="24"/>
          <w:szCs w:val="24"/>
        </w:rPr>
        <w:t>“</w:t>
      </w:r>
      <w:r w:rsidR="003D3FD0" w:rsidRPr="00B92607">
        <w:rPr>
          <w:sz w:val="24"/>
          <w:szCs w:val="24"/>
        </w:rPr>
        <w:t xml:space="preserve">não notificado devido a </w:t>
      </w:r>
      <w:r w:rsidR="007C639F">
        <w:rPr>
          <w:sz w:val="24"/>
          <w:szCs w:val="24"/>
        </w:rPr>
        <w:t>informações insuficientes</w:t>
      </w:r>
      <w:r w:rsidR="00A76EEA">
        <w:rPr>
          <w:sz w:val="24"/>
          <w:szCs w:val="24"/>
        </w:rPr>
        <w:t>”</w:t>
      </w:r>
      <w:r w:rsidR="003D3FD0" w:rsidRPr="00B92607">
        <w:rPr>
          <w:sz w:val="24"/>
          <w:szCs w:val="24"/>
        </w:rPr>
        <w:t xml:space="preserve">; 9% (n=9) </w:t>
      </w:r>
      <w:r w:rsidR="00A76EEA">
        <w:rPr>
          <w:sz w:val="24"/>
          <w:szCs w:val="24"/>
        </w:rPr>
        <w:t>“</w:t>
      </w:r>
      <w:r w:rsidR="003D3FD0" w:rsidRPr="00B92607">
        <w:rPr>
          <w:sz w:val="24"/>
          <w:szCs w:val="24"/>
        </w:rPr>
        <w:t>notificado no NOTIVISA e suge</w:t>
      </w:r>
      <w:r w:rsidR="007C639F">
        <w:rPr>
          <w:sz w:val="24"/>
          <w:szCs w:val="24"/>
        </w:rPr>
        <w:t>stão</w:t>
      </w:r>
      <w:r w:rsidR="003D3FD0" w:rsidRPr="00B92607">
        <w:rPr>
          <w:sz w:val="24"/>
          <w:szCs w:val="24"/>
        </w:rPr>
        <w:t xml:space="preserve"> </w:t>
      </w:r>
      <w:r w:rsidR="007C639F">
        <w:rPr>
          <w:sz w:val="24"/>
          <w:szCs w:val="24"/>
        </w:rPr>
        <w:t>de</w:t>
      </w:r>
      <w:r w:rsidR="003D3FD0" w:rsidRPr="00B92607">
        <w:rPr>
          <w:sz w:val="24"/>
          <w:szCs w:val="24"/>
        </w:rPr>
        <w:t xml:space="preserve"> desqualificação da marca</w:t>
      </w:r>
      <w:r w:rsidR="00A76EEA">
        <w:rPr>
          <w:sz w:val="24"/>
          <w:szCs w:val="24"/>
        </w:rPr>
        <w:t>”</w:t>
      </w:r>
      <w:r w:rsidR="003D3FD0" w:rsidRPr="00B92607">
        <w:rPr>
          <w:sz w:val="24"/>
          <w:szCs w:val="24"/>
        </w:rPr>
        <w:t xml:space="preserve">; 7% (n=7) </w:t>
      </w:r>
      <w:r w:rsidR="00A76EEA">
        <w:rPr>
          <w:sz w:val="24"/>
          <w:szCs w:val="24"/>
        </w:rPr>
        <w:t>“</w:t>
      </w:r>
      <w:r w:rsidR="003D3FD0" w:rsidRPr="00B92607">
        <w:rPr>
          <w:sz w:val="24"/>
          <w:szCs w:val="24"/>
        </w:rPr>
        <w:t xml:space="preserve">não </w:t>
      </w:r>
      <w:r w:rsidR="007C639F">
        <w:rPr>
          <w:sz w:val="24"/>
          <w:szCs w:val="24"/>
        </w:rPr>
        <w:t>notificado</w:t>
      </w:r>
      <w:r w:rsidR="003D3FD0" w:rsidRPr="00B92607">
        <w:rPr>
          <w:sz w:val="24"/>
          <w:szCs w:val="24"/>
        </w:rPr>
        <w:t xml:space="preserve"> por não</w:t>
      </w:r>
      <w:r w:rsidR="007C639F">
        <w:rPr>
          <w:sz w:val="24"/>
          <w:szCs w:val="24"/>
        </w:rPr>
        <w:t xml:space="preserve"> se</w:t>
      </w:r>
      <w:r w:rsidR="003D3FD0" w:rsidRPr="00B92607">
        <w:rPr>
          <w:sz w:val="24"/>
          <w:szCs w:val="24"/>
        </w:rPr>
        <w:t xml:space="preserve"> caracterizar</w:t>
      </w:r>
      <w:r w:rsidR="007C639F">
        <w:rPr>
          <w:sz w:val="24"/>
          <w:szCs w:val="24"/>
        </w:rPr>
        <w:t xml:space="preserve"> uma</w:t>
      </w:r>
      <w:r w:rsidR="003D3FD0" w:rsidRPr="00B92607">
        <w:rPr>
          <w:sz w:val="24"/>
          <w:szCs w:val="24"/>
        </w:rPr>
        <w:t xml:space="preserve"> queixa técnica</w:t>
      </w:r>
      <w:r w:rsidR="00A76EEA">
        <w:rPr>
          <w:sz w:val="24"/>
          <w:szCs w:val="24"/>
        </w:rPr>
        <w:t>”</w:t>
      </w:r>
      <w:r w:rsidR="003D3FD0" w:rsidRPr="00B92607">
        <w:rPr>
          <w:sz w:val="24"/>
          <w:szCs w:val="24"/>
        </w:rPr>
        <w:t xml:space="preserve">; 4% (n=4) </w:t>
      </w:r>
      <w:r w:rsidR="00A76EEA">
        <w:rPr>
          <w:sz w:val="24"/>
          <w:szCs w:val="24"/>
        </w:rPr>
        <w:t>“</w:t>
      </w:r>
      <w:r w:rsidR="003D3FD0" w:rsidRPr="00B92607">
        <w:rPr>
          <w:sz w:val="24"/>
          <w:szCs w:val="24"/>
        </w:rPr>
        <w:t>troca na marca do produto</w:t>
      </w:r>
      <w:r w:rsidR="00A76EEA">
        <w:rPr>
          <w:sz w:val="24"/>
          <w:szCs w:val="24"/>
        </w:rPr>
        <w:t>”</w:t>
      </w:r>
      <w:r w:rsidR="003D3FD0" w:rsidRPr="00B92607">
        <w:rPr>
          <w:sz w:val="24"/>
          <w:szCs w:val="24"/>
        </w:rPr>
        <w:t xml:space="preserve">; 3% (n=3) </w:t>
      </w:r>
      <w:r w:rsidR="00A76EEA">
        <w:rPr>
          <w:sz w:val="24"/>
          <w:szCs w:val="24"/>
        </w:rPr>
        <w:t>“</w:t>
      </w:r>
      <w:r w:rsidR="00DB30D3">
        <w:rPr>
          <w:sz w:val="24"/>
          <w:szCs w:val="24"/>
        </w:rPr>
        <w:t>não notificado pela impossibilidade de rastrear produto</w:t>
      </w:r>
      <w:r w:rsidR="00A76EEA">
        <w:rPr>
          <w:sz w:val="24"/>
          <w:szCs w:val="24"/>
        </w:rPr>
        <w:t>”</w:t>
      </w:r>
      <w:r w:rsidR="003D3FD0" w:rsidRPr="00B92607">
        <w:rPr>
          <w:sz w:val="24"/>
          <w:szCs w:val="24"/>
        </w:rPr>
        <w:t xml:space="preserve">; 2% (n=2) </w:t>
      </w:r>
      <w:r w:rsidR="00A76EEA">
        <w:rPr>
          <w:sz w:val="24"/>
          <w:szCs w:val="24"/>
        </w:rPr>
        <w:t>“</w:t>
      </w:r>
      <w:r w:rsidR="003D3FD0" w:rsidRPr="00B92607">
        <w:rPr>
          <w:sz w:val="24"/>
          <w:szCs w:val="24"/>
        </w:rPr>
        <w:t>not</w:t>
      </w:r>
      <w:r w:rsidR="006C29D6" w:rsidRPr="00B92607">
        <w:rPr>
          <w:sz w:val="24"/>
          <w:szCs w:val="24"/>
        </w:rPr>
        <w:t>ifica</w:t>
      </w:r>
      <w:r w:rsidR="002F1FD3">
        <w:rPr>
          <w:sz w:val="24"/>
          <w:szCs w:val="24"/>
        </w:rPr>
        <w:t>do</w:t>
      </w:r>
      <w:r w:rsidR="00DB30D3">
        <w:rPr>
          <w:sz w:val="24"/>
          <w:szCs w:val="24"/>
        </w:rPr>
        <w:t xml:space="preserve"> apenas ao fabricante e </w:t>
      </w:r>
      <w:r w:rsidR="003D3FD0" w:rsidRPr="00B92607">
        <w:rPr>
          <w:sz w:val="24"/>
          <w:szCs w:val="24"/>
        </w:rPr>
        <w:t>produto mantido em uso</w:t>
      </w:r>
      <w:r w:rsidR="00A76EEA">
        <w:rPr>
          <w:sz w:val="24"/>
          <w:szCs w:val="24"/>
        </w:rPr>
        <w:t>”</w:t>
      </w:r>
      <w:r w:rsidR="003D3FD0" w:rsidRPr="00B92607">
        <w:rPr>
          <w:sz w:val="24"/>
          <w:szCs w:val="24"/>
        </w:rPr>
        <w:t xml:space="preserve">; 1% (n=1) foi </w:t>
      </w:r>
      <w:r w:rsidR="00A76EEA">
        <w:rPr>
          <w:sz w:val="24"/>
          <w:szCs w:val="24"/>
        </w:rPr>
        <w:t>“</w:t>
      </w:r>
      <w:r w:rsidR="003D3FD0" w:rsidRPr="00B92607">
        <w:rPr>
          <w:sz w:val="24"/>
          <w:szCs w:val="24"/>
        </w:rPr>
        <w:t>notificado no NOTIVISA pela própria indústria</w:t>
      </w:r>
      <w:r w:rsidR="00A76EEA">
        <w:rPr>
          <w:sz w:val="24"/>
          <w:szCs w:val="24"/>
        </w:rPr>
        <w:t>”</w:t>
      </w:r>
      <w:r w:rsidR="003D3FD0" w:rsidRPr="00B92607">
        <w:rPr>
          <w:sz w:val="24"/>
          <w:szCs w:val="24"/>
        </w:rPr>
        <w:t xml:space="preserve">; 1% (n=1) </w:t>
      </w:r>
      <w:r w:rsidR="00A76EEA">
        <w:rPr>
          <w:sz w:val="24"/>
          <w:szCs w:val="24"/>
        </w:rPr>
        <w:t>“</w:t>
      </w:r>
      <w:r w:rsidR="00DB30D3">
        <w:rPr>
          <w:sz w:val="24"/>
          <w:szCs w:val="24"/>
        </w:rPr>
        <w:t>troca de lote pelo fabricante</w:t>
      </w:r>
      <w:r w:rsidR="00A76EEA">
        <w:rPr>
          <w:sz w:val="24"/>
          <w:szCs w:val="24"/>
        </w:rPr>
        <w:t>”</w:t>
      </w:r>
      <w:r w:rsidR="003D3FD0" w:rsidRPr="00B92607">
        <w:rPr>
          <w:sz w:val="24"/>
          <w:szCs w:val="24"/>
        </w:rPr>
        <w:t xml:space="preserve"> e 1% (n=1) </w:t>
      </w:r>
      <w:r w:rsidR="00A76EEA">
        <w:rPr>
          <w:sz w:val="24"/>
          <w:szCs w:val="24"/>
        </w:rPr>
        <w:t>“</w:t>
      </w:r>
      <w:r w:rsidR="00DB30D3">
        <w:rPr>
          <w:sz w:val="24"/>
          <w:szCs w:val="24"/>
        </w:rPr>
        <w:t>notificado no NOTIVISA,</w:t>
      </w:r>
      <w:r w:rsidR="003D3FD0" w:rsidRPr="00B92607">
        <w:rPr>
          <w:sz w:val="24"/>
          <w:szCs w:val="24"/>
        </w:rPr>
        <w:t xml:space="preserve"> identifica</w:t>
      </w:r>
      <w:r w:rsidR="00DB30D3">
        <w:rPr>
          <w:sz w:val="24"/>
          <w:szCs w:val="24"/>
        </w:rPr>
        <w:t>da</w:t>
      </w:r>
      <w:r w:rsidR="003D3FD0" w:rsidRPr="00B92607">
        <w:rPr>
          <w:sz w:val="24"/>
          <w:szCs w:val="24"/>
        </w:rPr>
        <w:t xml:space="preserve"> falha </w:t>
      </w:r>
      <w:r w:rsidR="00DB30D3">
        <w:rPr>
          <w:sz w:val="24"/>
          <w:szCs w:val="24"/>
        </w:rPr>
        <w:t xml:space="preserve">na técnica </w:t>
      </w:r>
      <w:r w:rsidR="003D3FD0" w:rsidRPr="00B92607">
        <w:rPr>
          <w:sz w:val="24"/>
          <w:szCs w:val="24"/>
        </w:rPr>
        <w:t>profissional</w:t>
      </w:r>
      <w:r w:rsidR="00A76EEA">
        <w:rPr>
          <w:sz w:val="24"/>
          <w:szCs w:val="24"/>
        </w:rPr>
        <w:t>”</w:t>
      </w:r>
      <w:r w:rsidR="003D3FD0" w:rsidRPr="00B92607">
        <w:rPr>
          <w:sz w:val="24"/>
          <w:szCs w:val="24"/>
        </w:rPr>
        <w:t xml:space="preserve"> (gráfico 1).</w:t>
      </w:r>
    </w:p>
    <w:p w14:paraId="37236BF0" w14:textId="0CEBFB5F" w:rsidR="00054D33" w:rsidRDefault="00054D33" w:rsidP="00A701F3">
      <w:pPr>
        <w:spacing w:line="240" w:lineRule="auto"/>
        <w:ind w:firstLine="720"/>
        <w:jc w:val="both"/>
        <w:rPr>
          <w:sz w:val="24"/>
          <w:szCs w:val="24"/>
        </w:rPr>
      </w:pPr>
    </w:p>
    <w:p w14:paraId="78952651" w14:textId="77777777" w:rsidR="00054D33" w:rsidRPr="00B92607" w:rsidRDefault="00054D33" w:rsidP="00054D33">
      <w:pPr>
        <w:spacing w:line="240" w:lineRule="auto"/>
        <w:jc w:val="both"/>
        <w:rPr>
          <w:sz w:val="24"/>
          <w:szCs w:val="24"/>
        </w:rPr>
      </w:pPr>
      <w:r w:rsidRPr="00B92607">
        <w:rPr>
          <w:sz w:val="24"/>
          <w:szCs w:val="24"/>
        </w:rPr>
        <w:t>Gráfico 1</w:t>
      </w:r>
    </w:p>
    <w:p w14:paraId="3D2C1071" w14:textId="3A8281D7" w:rsidR="00910DC5" w:rsidRPr="00B92607" w:rsidRDefault="00A701F3" w:rsidP="00A701F3">
      <w:pPr>
        <w:spacing w:line="240" w:lineRule="auto"/>
        <w:jc w:val="both"/>
        <w:rPr>
          <w:sz w:val="24"/>
          <w:szCs w:val="24"/>
        </w:rPr>
      </w:pPr>
      <w:r w:rsidRPr="00B92607">
        <w:rPr>
          <w:noProof/>
          <w:sz w:val="24"/>
          <w:szCs w:val="24"/>
        </w:rPr>
        <w:drawing>
          <wp:inline distT="0" distB="0" distL="0" distR="0" wp14:anchorId="399F45C0" wp14:editId="54944934">
            <wp:extent cx="5514975" cy="460057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E7F9524" w14:textId="77777777" w:rsidR="00910DC5" w:rsidRPr="00B92607" w:rsidRDefault="00910DC5" w:rsidP="00D11146">
      <w:pPr>
        <w:spacing w:line="240" w:lineRule="auto"/>
        <w:jc w:val="both"/>
        <w:rPr>
          <w:sz w:val="24"/>
          <w:szCs w:val="24"/>
        </w:rPr>
      </w:pPr>
    </w:p>
    <w:p w14:paraId="18C60850" w14:textId="4A50139E" w:rsidR="00054D33" w:rsidRDefault="00054D33" w:rsidP="007E1AA2">
      <w:pPr>
        <w:spacing w:line="240" w:lineRule="auto"/>
        <w:ind w:firstLine="720"/>
        <w:jc w:val="both"/>
        <w:rPr>
          <w:sz w:val="24"/>
          <w:szCs w:val="24"/>
        </w:rPr>
      </w:pPr>
      <w:r w:rsidRPr="00B92607">
        <w:rPr>
          <w:sz w:val="24"/>
          <w:szCs w:val="24"/>
        </w:rPr>
        <w:lastRenderedPageBreak/>
        <w:t xml:space="preserve">O principal desfecho no contexto de </w:t>
      </w:r>
      <w:proofErr w:type="spellStart"/>
      <w:r w:rsidRPr="00B92607">
        <w:rPr>
          <w:sz w:val="24"/>
          <w:szCs w:val="24"/>
        </w:rPr>
        <w:t>farmacovigilância</w:t>
      </w:r>
      <w:proofErr w:type="spellEnd"/>
      <w:r w:rsidRPr="00B92607">
        <w:rPr>
          <w:sz w:val="24"/>
          <w:szCs w:val="24"/>
        </w:rPr>
        <w:t xml:space="preserve">, com 27% do total foi </w:t>
      </w:r>
      <w:r>
        <w:rPr>
          <w:sz w:val="24"/>
          <w:szCs w:val="24"/>
        </w:rPr>
        <w:t>“</w:t>
      </w:r>
      <w:r w:rsidRPr="00B92607">
        <w:rPr>
          <w:sz w:val="24"/>
          <w:szCs w:val="24"/>
        </w:rPr>
        <w:t>notifica</w:t>
      </w:r>
      <w:r>
        <w:rPr>
          <w:sz w:val="24"/>
          <w:szCs w:val="24"/>
        </w:rPr>
        <w:t>do no NOTIVISA e mantido</w:t>
      </w:r>
      <w:r w:rsidRPr="00B92607">
        <w:rPr>
          <w:sz w:val="24"/>
          <w:szCs w:val="24"/>
        </w:rPr>
        <w:t xml:space="preserve"> produto em uso</w:t>
      </w:r>
      <w:r>
        <w:rPr>
          <w:sz w:val="24"/>
          <w:szCs w:val="24"/>
        </w:rPr>
        <w:t>”</w:t>
      </w:r>
      <w:r w:rsidRPr="00B92607">
        <w:rPr>
          <w:sz w:val="24"/>
          <w:szCs w:val="24"/>
        </w:rPr>
        <w:t xml:space="preserve"> (n=11); 24% (n=10) </w:t>
      </w:r>
      <w:r>
        <w:rPr>
          <w:sz w:val="24"/>
          <w:szCs w:val="24"/>
        </w:rPr>
        <w:t xml:space="preserve">“não notificado por não se caracterizar uma </w:t>
      </w:r>
      <w:r w:rsidRPr="00B92607">
        <w:rPr>
          <w:sz w:val="24"/>
          <w:szCs w:val="24"/>
        </w:rPr>
        <w:t>reação adversa</w:t>
      </w:r>
      <w:r>
        <w:rPr>
          <w:sz w:val="24"/>
          <w:szCs w:val="24"/>
        </w:rPr>
        <w:t>”</w:t>
      </w:r>
      <w:r w:rsidRPr="00B92607">
        <w:rPr>
          <w:sz w:val="24"/>
          <w:szCs w:val="24"/>
        </w:rPr>
        <w:t xml:space="preserve">; 17% (n=7) </w:t>
      </w:r>
      <w:r>
        <w:rPr>
          <w:sz w:val="24"/>
          <w:szCs w:val="24"/>
        </w:rPr>
        <w:t>“</w:t>
      </w:r>
      <w:r w:rsidRPr="00B92607">
        <w:rPr>
          <w:sz w:val="24"/>
          <w:szCs w:val="24"/>
        </w:rPr>
        <w:t xml:space="preserve">não </w:t>
      </w:r>
      <w:r>
        <w:rPr>
          <w:sz w:val="24"/>
          <w:szCs w:val="24"/>
        </w:rPr>
        <w:t>notificado</w:t>
      </w:r>
      <w:r w:rsidRPr="00B92607">
        <w:rPr>
          <w:sz w:val="24"/>
          <w:szCs w:val="24"/>
        </w:rPr>
        <w:t xml:space="preserve"> por falta de rastreabilidade</w:t>
      </w:r>
      <w:r>
        <w:rPr>
          <w:sz w:val="24"/>
          <w:szCs w:val="24"/>
        </w:rPr>
        <w:t>”</w:t>
      </w:r>
      <w:r w:rsidRPr="00B92607">
        <w:rPr>
          <w:sz w:val="24"/>
          <w:szCs w:val="24"/>
        </w:rPr>
        <w:t xml:space="preserve">; 15% (n=6) </w:t>
      </w:r>
      <w:r>
        <w:rPr>
          <w:sz w:val="24"/>
          <w:szCs w:val="24"/>
        </w:rPr>
        <w:t>“</w:t>
      </w:r>
      <w:r w:rsidRPr="00B92607">
        <w:rPr>
          <w:sz w:val="24"/>
          <w:szCs w:val="24"/>
        </w:rPr>
        <w:t xml:space="preserve">não </w:t>
      </w:r>
      <w:r>
        <w:rPr>
          <w:sz w:val="24"/>
          <w:szCs w:val="24"/>
        </w:rPr>
        <w:t>notificado</w:t>
      </w:r>
      <w:r w:rsidRPr="00B92607">
        <w:rPr>
          <w:sz w:val="24"/>
          <w:szCs w:val="24"/>
        </w:rPr>
        <w:t xml:space="preserve"> por informações</w:t>
      </w:r>
      <w:r w:rsidR="002F1FD3">
        <w:rPr>
          <w:sz w:val="24"/>
          <w:szCs w:val="24"/>
        </w:rPr>
        <w:t xml:space="preserve"> ins</w:t>
      </w:r>
      <w:r>
        <w:rPr>
          <w:sz w:val="24"/>
          <w:szCs w:val="24"/>
        </w:rPr>
        <w:t>uficientes”</w:t>
      </w:r>
      <w:r w:rsidRPr="00B92607">
        <w:rPr>
          <w:sz w:val="24"/>
          <w:szCs w:val="24"/>
        </w:rPr>
        <w:t xml:space="preserve">; 7% (n=3) </w:t>
      </w:r>
      <w:r>
        <w:rPr>
          <w:sz w:val="24"/>
          <w:szCs w:val="24"/>
        </w:rPr>
        <w:t>“recebido parecer técnico do fabricante e mantido produto em uso”</w:t>
      </w:r>
      <w:r w:rsidRPr="00B92607">
        <w:rPr>
          <w:sz w:val="24"/>
          <w:szCs w:val="24"/>
        </w:rPr>
        <w:t xml:space="preserve">; 5% (n=2) </w:t>
      </w:r>
      <w:r>
        <w:rPr>
          <w:sz w:val="24"/>
          <w:szCs w:val="24"/>
        </w:rPr>
        <w:t>“</w:t>
      </w:r>
      <w:r w:rsidRPr="00B92607">
        <w:rPr>
          <w:sz w:val="24"/>
          <w:szCs w:val="24"/>
        </w:rPr>
        <w:t xml:space="preserve">não </w:t>
      </w:r>
      <w:r>
        <w:rPr>
          <w:sz w:val="24"/>
          <w:szCs w:val="24"/>
        </w:rPr>
        <w:t>notificado por não se caracterizar um</w:t>
      </w:r>
      <w:r w:rsidRPr="00B92607">
        <w:rPr>
          <w:sz w:val="24"/>
          <w:szCs w:val="24"/>
        </w:rPr>
        <w:t xml:space="preserve"> queixa técnica</w:t>
      </w:r>
      <w:r>
        <w:rPr>
          <w:sz w:val="24"/>
          <w:szCs w:val="24"/>
        </w:rPr>
        <w:t>”</w:t>
      </w:r>
      <w:r w:rsidRPr="00B92607">
        <w:rPr>
          <w:sz w:val="24"/>
          <w:szCs w:val="24"/>
        </w:rPr>
        <w:t xml:space="preserve">; 2% (n=1) foi </w:t>
      </w:r>
      <w:r>
        <w:rPr>
          <w:sz w:val="24"/>
          <w:szCs w:val="24"/>
        </w:rPr>
        <w:t>“</w:t>
      </w:r>
      <w:r w:rsidRPr="00B92607">
        <w:rPr>
          <w:sz w:val="24"/>
          <w:szCs w:val="24"/>
        </w:rPr>
        <w:t>notificado no NOTIVISA pela indústria</w:t>
      </w:r>
      <w:r>
        <w:rPr>
          <w:sz w:val="24"/>
          <w:szCs w:val="24"/>
        </w:rPr>
        <w:t>”</w:t>
      </w:r>
      <w:r w:rsidRPr="00B92607">
        <w:rPr>
          <w:sz w:val="24"/>
          <w:szCs w:val="24"/>
        </w:rPr>
        <w:t xml:space="preserve"> e 2% (n=1) foi </w:t>
      </w:r>
      <w:r>
        <w:rPr>
          <w:sz w:val="24"/>
          <w:szCs w:val="24"/>
        </w:rPr>
        <w:t>“notificado no NOTIVISA e</w:t>
      </w:r>
      <w:r w:rsidRPr="00B92607">
        <w:rPr>
          <w:sz w:val="24"/>
          <w:szCs w:val="24"/>
        </w:rPr>
        <w:t xml:space="preserve"> segregação do</w:t>
      </w:r>
      <w:r>
        <w:rPr>
          <w:sz w:val="24"/>
          <w:szCs w:val="24"/>
        </w:rPr>
        <w:t>s</w:t>
      </w:r>
      <w:r w:rsidRPr="00B92607">
        <w:rPr>
          <w:sz w:val="24"/>
          <w:szCs w:val="24"/>
        </w:rPr>
        <w:t xml:space="preserve"> lote</w:t>
      </w:r>
      <w:r>
        <w:rPr>
          <w:sz w:val="24"/>
          <w:szCs w:val="24"/>
        </w:rPr>
        <w:t>s do medicamento”</w:t>
      </w:r>
      <w:r w:rsidRPr="00B92607">
        <w:rPr>
          <w:sz w:val="24"/>
          <w:szCs w:val="24"/>
        </w:rPr>
        <w:t xml:space="preserve"> (gráfico 2).</w:t>
      </w:r>
    </w:p>
    <w:p w14:paraId="40C547F4" w14:textId="6B663EC5" w:rsidR="00054D33" w:rsidRDefault="00054D33" w:rsidP="00054D33">
      <w:pPr>
        <w:spacing w:line="240" w:lineRule="auto"/>
        <w:jc w:val="both"/>
        <w:rPr>
          <w:sz w:val="24"/>
          <w:szCs w:val="24"/>
        </w:rPr>
      </w:pPr>
    </w:p>
    <w:p w14:paraId="4C82FFB4" w14:textId="305862D9" w:rsidR="00054D33" w:rsidRPr="00B92607" w:rsidRDefault="00054D33" w:rsidP="00054D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Gráfico 2</w:t>
      </w:r>
    </w:p>
    <w:p w14:paraId="6D21ADEA" w14:textId="45E5E6FD" w:rsidR="00910DC5" w:rsidRPr="00B92607" w:rsidRDefault="004F72A0" w:rsidP="00D11146">
      <w:pPr>
        <w:spacing w:line="240" w:lineRule="auto"/>
        <w:jc w:val="both"/>
        <w:rPr>
          <w:sz w:val="24"/>
          <w:szCs w:val="24"/>
        </w:rPr>
      </w:pPr>
      <w:r w:rsidRPr="00B92607">
        <w:rPr>
          <w:noProof/>
          <w:sz w:val="24"/>
          <w:szCs w:val="24"/>
        </w:rPr>
        <w:drawing>
          <wp:inline distT="0" distB="0" distL="0" distR="0" wp14:anchorId="1FDB5B7E" wp14:editId="02CF7B41">
            <wp:extent cx="5533390" cy="3848100"/>
            <wp:effectExtent l="0" t="0" r="1016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19CC64" w14:textId="77777777" w:rsidR="00910DC5" w:rsidRPr="00B92607" w:rsidRDefault="00910DC5" w:rsidP="00D11146">
      <w:pPr>
        <w:spacing w:line="240" w:lineRule="auto"/>
        <w:jc w:val="both"/>
        <w:rPr>
          <w:sz w:val="24"/>
          <w:szCs w:val="24"/>
        </w:rPr>
      </w:pPr>
    </w:p>
    <w:p w14:paraId="7DAA5CDB" w14:textId="00A21D0B" w:rsidR="00054D33" w:rsidRPr="00B92607" w:rsidRDefault="003D3FD0" w:rsidP="007E1AA2">
      <w:pPr>
        <w:spacing w:line="240" w:lineRule="auto"/>
        <w:jc w:val="both"/>
        <w:rPr>
          <w:sz w:val="24"/>
          <w:szCs w:val="24"/>
        </w:rPr>
      </w:pPr>
      <w:r w:rsidRPr="00B92607">
        <w:rPr>
          <w:sz w:val="24"/>
          <w:szCs w:val="24"/>
        </w:rPr>
        <w:tab/>
      </w:r>
      <w:r w:rsidR="00054D33" w:rsidRPr="00B92607">
        <w:rPr>
          <w:sz w:val="24"/>
          <w:szCs w:val="24"/>
        </w:rPr>
        <w:t xml:space="preserve">Das 25 notificações de </w:t>
      </w:r>
      <w:proofErr w:type="spellStart"/>
      <w:r w:rsidR="00054D33" w:rsidRPr="00B92607">
        <w:rPr>
          <w:sz w:val="24"/>
          <w:szCs w:val="24"/>
        </w:rPr>
        <w:t>hemovigilância</w:t>
      </w:r>
      <w:proofErr w:type="spellEnd"/>
      <w:r w:rsidR="00054D33" w:rsidRPr="00B92607">
        <w:rPr>
          <w:sz w:val="24"/>
          <w:szCs w:val="24"/>
        </w:rPr>
        <w:t>, 96% (n=24)</w:t>
      </w:r>
      <w:r w:rsidR="00054D33">
        <w:rPr>
          <w:sz w:val="24"/>
          <w:szCs w:val="24"/>
        </w:rPr>
        <w:t xml:space="preserve"> dos desfechos</w:t>
      </w:r>
      <w:r w:rsidR="00054D33" w:rsidRPr="00B92607">
        <w:rPr>
          <w:sz w:val="24"/>
          <w:szCs w:val="24"/>
        </w:rPr>
        <w:t xml:space="preserve"> foram </w:t>
      </w:r>
      <w:r w:rsidR="00054D33">
        <w:rPr>
          <w:sz w:val="24"/>
          <w:szCs w:val="24"/>
        </w:rPr>
        <w:t>“notificado</w:t>
      </w:r>
      <w:r w:rsidR="00054D33" w:rsidRPr="00B92607">
        <w:rPr>
          <w:sz w:val="24"/>
          <w:szCs w:val="24"/>
        </w:rPr>
        <w:t xml:space="preserve"> no NOTIVISA</w:t>
      </w:r>
      <w:r w:rsidR="00054D33">
        <w:rPr>
          <w:sz w:val="24"/>
          <w:szCs w:val="24"/>
        </w:rPr>
        <w:t>”</w:t>
      </w:r>
      <w:r w:rsidR="00054D33" w:rsidRPr="00B92607">
        <w:rPr>
          <w:sz w:val="24"/>
          <w:szCs w:val="24"/>
        </w:rPr>
        <w:t xml:space="preserve"> e 4% (n=1) foi </w:t>
      </w:r>
      <w:r w:rsidR="00054D33">
        <w:rPr>
          <w:sz w:val="24"/>
          <w:szCs w:val="24"/>
        </w:rPr>
        <w:t>“arquivado</w:t>
      </w:r>
      <w:r w:rsidR="00054D33" w:rsidRPr="00B92607">
        <w:rPr>
          <w:sz w:val="24"/>
          <w:szCs w:val="24"/>
        </w:rPr>
        <w:t xml:space="preserve"> por falta de dados e preenchimento </w:t>
      </w:r>
      <w:r w:rsidR="00054D33">
        <w:rPr>
          <w:sz w:val="24"/>
          <w:szCs w:val="24"/>
        </w:rPr>
        <w:t>da ficha incorreto”</w:t>
      </w:r>
      <w:r w:rsidR="00054D33" w:rsidRPr="00B92607">
        <w:rPr>
          <w:sz w:val="24"/>
          <w:szCs w:val="24"/>
        </w:rPr>
        <w:t xml:space="preserve"> (gráfico 3).</w:t>
      </w:r>
    </w:p>
    <w:p w14:paraId="1E379938" w14:textId="55FDB1FD" w:rsidR="007E1AA2" w:rsidRDefault="007E1AA2" w:rsidP="00D11146">
      <w:pPr>
        <w:spacing w:line="240" w:lineRule="auto"/>
        <w:jc w:val="both"/>
        <w:rPr>
          <w:sz w:val="24"/>
          <w:szCs w:val="24"/>
        </w:rPr>
      </w:pPr>
    </w:p>
    <w:p w14:paraId="663B9CCE" w14:textId="77777777" w:rsidR="002F1FD3" w:rsidRDefault="00054D33" w:rsidP="00D111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Gráfico 3</w:t>
      </w:r>
    </w:p>
    <w:p w14:paraId="01C86C11" w14:textId="7183BECC" w:rsidR="00910DC5" w:rsidRPr="00B92607" w:rsidRDefault="00AF0A49" w:rsidP="00D11146">
      <w:pPr>
        <w:spacing w:line="240" w:lineRule="auto"/>
        <w:jc w:val="both"/>
        <w:rPr>
          <w:sz w:val="24"/>
          <w:szCs w:val="24"/>
        </w:rPr>
      </w:pPr>
      <w:r w:rsidRPr="00B92607">
        <w:rPr>
          <w:noProof/>
          <w:sz w:val="24"/>
          <w:szCs w:val="24"/>
        </w:rPr>
        <w:lastRenderedPageBreak/>
        <w:drawing>
          <wp:inline distT="0" distB="0" distL="0" distR="0" wp14:anchorId="42783543" wp14:editId="06E0861F">
            <wp:extent cx="4343400" cy="2581275"/>
            <wp:effectExtent l="0" t="0" r="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E67B18" w14:textId="77777777" w:rsidR="00910DC5" w:rsidRPr="00B92607" w:rsidRDefault="00910DC5" w:rsidP="00D11146">
      <w:pPr>
        <w:spacing w:line="240" w:lineRule="auto"/>
        <w:jc w:val="both"/>
        <w:rPr>
          <w:sz w:val="24"/>
          <w:szCs w:val="24"/>
        </w:rPr>
      </w:pPr>
    </w:p>
    <w:p w14:paraId="7D9EEACF" w14:textId="0AA52C8A" w:rsidR="00910DC5" w:rsidRPr="00B92607" w:rsidRDefault="00910DC5" w:rsidP="00D11146">
      <w:pPr>
        <w:spacing w:line="240" w:lineRule="auto"/>
        <w:jc w:val="both"/>
        <w:rPr>
          <w:sz w:val="24"/>
          <w:szCs w:val="24"/>
        </w:rPr>
      </w:pPr>
    </w:p>
    <w:p w14:paraId="0CBBF39D" w14:textId="77777777" w:rsidR="00910DC5" w:rsidRPr="00B92607" w:rsidRDefault="003D3FD0" w:rsidP="00D11146">
      <w:pPr>
        <w:spacing w:line="240" w:lineRule="auto"/>
        <w:ind w:left="720" w:hanging="360"/>
        <w:rPr>
          <w:sz w:val="24"/>
          <w:szCs w:val="24"/>
        </w:rPr>
      </w:pPr>
      <w:r w:rsidRPr="00B92607">
        <w:rPr>
          <w:sz w:val="24"/>
          <w:szCs w:val="24"/>
        </w:rPr>
        <w:t>5.</w:t>
      </w:r>
      <w:r w:rsidRPr="00B92607">
        <w:rPr>
          <w:rFonts w:eastAsia="Times New Roman"/>
          <w:sz w:val="24"/>
          <w:szCs w:val="24"/>
        </w:rPr>
        <w:tab/>
      </w:r>
      <w:r w:rsidRPr="00B92607">
        <w:rPr>
          <w:sz w:val="24"/>
          <w:szCs w:val="24"/>
        </w:rPr>
        <w:t>Conclusão</w:t>
      </w:r>
    </w:p>
    <w:p w14:paraId="2690772A" w14:textId="5369D367" w:rsidR="00910DC5" w:rsidRPr="00B92607" w:rsidRDefault="00764877" w:rsidP="00D11146">
      <w:pPr>
        <w:spacing w:line="240" w:lineRule="auto"/>
        <w:ind w:firstLine="720"/>
        <w:jc w:val="both"/>
        <w:rPr>
          <w:sz w:val="24"/>
          <w:szCs w:val="24"/>
        </w:rPr>
      </w:pPr>
      <w:r w:rsidRPr="00B92607">
        <w:rPr>
          <w:sz w:val="24"/>
          <w:szCs w:val="24"/>
        </w:rPr>
        <w:t>N</w:t>
      </w:r>
      <w:r w:rsidR="00AF450F" w:rsidRPr="00B92607">
        <w:rPr>
          <w:sz w:val="24"/>
          <w:szCs w:val="24"/>
        </w:rPr>
        <w:t xml:space="preserve">o período estudado, </w:t>
      </w:r>
      <w:r w:rsidRPr="00B92607">
        <w:rPr>
          <w:sz w:val="24"/>
          <w:szCs w:val="24"/>
        </w:rPr>
        <w:t>o maior número de notificações recebidas foi</w:t>
      </w:r>
      <w:r w:rsidR="00AF450F" w:rsidRPr="00B92607">
        <w:rPr>
          <w:sz w:val="24"/>
          <w:szCs w:val="24"/>
        </w:rPr>
        <w:t xml:space="preserve"> referente a </w:t>
      </w:r>
      <w:proofErr w:type="spellStart"/>
      <w:r w:rsidR="00AF450F" w:rsidRPr="00B92607">
        <w:rPr>
          <w:sz w:val="24"/>
          <w:szCs w:val="24"/>
        </w:rPr>
        <w:t>tecnovigilância</w:t>
      </w:r>
      <w:proofErr w:type="spellEnd"/>
      <w:r w:rsidR="00AF450F" w:rsidRPr="00B92607">
        <w:rPr>
          <w:sz w:val="24"/>
          <w:szCs w:val="24"/>
        </w:rPr>
        <w:t xml:space="preserve">, onde os principais desfechos foram </w:t>
      </w:r>
      <w:r w:rsidR="00A76EEA">
        <w:rPr>
          <w:sz w:val="24"/>
          <w:szCs w:val="24"/>
        </w:rPr>
        <w:t>“</w:t>
      </w:r>
      <w:r w:rsidR="002F1FD3" w:rsidRPr="00B92607">
        <w:rPr>
          <w:sz w:val="24"/>
          <w:szCs w:val="24"/>
        </w:rPr>
        <w:t>notifica</w:t>
      </w:r>
      <w:r w:rsidR="002F1FD3">
        <w:rPr>
          <w:sz w:val="24"/>
          <w:szCs w:val="24"/>
        </w:rPr>
        <w:t>do no NOTIVISA e mantido</w:t>
      </w:r>
      <w:r w:rsidR="002F1FD3" w:rsidRPr="00B92607">
        <w:rPr>
          <w:sz w:val="24"/>
          <w:szCs w:val="24"/>
        </w:rPr>
        <w:t xml:space="preserve"> produto em uso</w:t>
      </w:r>
      <w:r w:rsidR="00A76EEA">
        <w:rPr>
          <w:sz w:val="24"/>
          <w:szCs w:val="24"/>
        </w:rPr>
        <w:t>”</w:t>
      </w:r>
      <w:r w:rsidR="00AF450F" w:rsidRPr="00B92607">
        <w:rPr>
          <w:sz w:val="24"/>
          <w:szCs w:val="24"/>
        </w:rPr>
        <w:t xml:space="preserve"> e </w:t>
      </w:r>
      <w:r w:rsidR="00A76EEA">
        <w:rPr>
          <w:sz w:val="24"/>
          <w:szCs w:val="24"/>
        </w:rPr>
        <w:t>“</w:t>
      </w:r>
      <w:r w:rsidR="00AF450F" w:rsidRPr="00B92607">
        <w:rPr>
          <w:sz w:val="24"/>
          <w:szCs w:val="24"/>
        </w:rPr>
        <w:t xml:space="preserve">não notificado devido a </w:t>
      </w:r>
      <w:r w:rsidR="002F1FD3">
        <w:rPr>
          <w:sz w:val="24"/>
          <w:szCs w:val="24"/>
        </w:rPr>
        <w:t>informações insuficientes</w:t>
      </w:r>
      <w:r w:rsidR="00A76EEA">
        <w:rPr>
          <w:sz w:val="24"/>
          <w:szCs w:val="24"/>
        </w:rPr>
        <w:t>”</w:t>
      </w:r>
      <w:r w:rsidR="00AF450F" w:rsidRPr="00B92607">
        <w:rPr>
          <w:sz w:val="24"/>
          <w:szCs w:val="24"/>
        </w:rPr>
        <w:t xml:space="preserve">, este último sendo comum também nas notificações de </w:t>
      </w:r>
      <w:proofErr w:type="spellStart"/>
      <w:r w:rsidR="00AF450F" w:rsidRPr="00B92607">
        <w:rPr>
          <w:sz w:val="24"/>
          <w:szCs w:val="24"/>
        </w:rPr>
        <w:t>farmacovigilância</w:t>
      </w:r>
      <w:proofErr w:type="spellEnd"/>
      <w:r w:rsidR="00AF450F" w:rsidRPr="00B92607">
        <w:rPr>
          <w:sz w:val="24"/>
          <w:szCs w:val="24"/>
        </w:rPr>
        <w:t xml:space="preserve"> e </w:t>
      </w:r>
      <w:proofErr w:type="spellStart"/>
      <w:r w:rsidR="00AF450F" w:rsidRPr="00B92607">
        <w:rPr>
          <w:sz w:val="24"/>
          <w:szCs w:val="24"/>
        </w:rPr>
        <w:t>hemovigilância</w:t>
      </w:r>
      <w:proofErr w:type="spellEnd"/>
      <w:r w:rsidR="00AF450F" w:rsidRPr="00B92607">
        <w:rPr>
          <w:sz w:val="24"/>
          <w:szCs w:val="24"/>
        </w:rPr>
        <w:t>.</w:t>
      </w:r>
      <w:r w:rsidRPr="00B92607">
        <w:rPr>
          <w:sz w:val="24"/>
          <w:szCs w:val="24"/>
        </w:rPr>
        <w:t xml:space="preserve"> A elaboração desse perfil pode servir de subsídios para ações das comissões/comitês destinados para tratar sobre determinado produto, como por exemplo, Comissão de Farmácia e Terapêutica, Comissão de Padronização e Comitê </w:t>
      </w:r>
      <w:proofErr w:type="spellStart"/>
      <w:r w:rsidRPr="00B92607">
        <w:rPr>
          <w:sz w:val="24"/>
          <w:szCs w:val="24"/>
        </w:rPr>
        <w:t>Transfusional</w:t>
      </w:r>
      <w:proofErr w:type="spellEnd"/>
      <w:r w:rsidRPr="00B92607">
        <w:rPr>
          <w:sz w:val="24"/>
          <w:szCs w:val="24"/>
        </w:rPr>
        <w:t>.</w:t>
      </w:r>
    </w:p>
    <w:p w14:paraId="0F383C6F" w14:textId="77777777" w:rsidR="00910DC5" w:rsidRPr="00B92607" w:rsidRDefault="00910DC5" w:rsidP="00D11146">
      <w:pPr>
        <w:spacing w:line="240" w:lineRule="auto"/>
        <w:ind w:left="720" w:hanging="360"/>
        <w:rPr>
          <w:sz w:val="24"/>
          <w:szCs w:val="24"/>
        </w:rPr>
      </w:pPr>
    </w:p>
    <w:p w14:paraId="7B732E4F" w14:textId="77777777" w:rsidR="00AF450F" w:rsidRPr="00B92607" w:rsidRDefault="003D3FD0" w:rsidP="00D11146">
      <w:pPr>
        <w:spacing w:line="240" w:lineRule="auto"/>
        <w:ind w:left="720"/>
        <w:rPr>
          <w:sz w:val="24"/>
          <w:szCs w:val="24"/>
        </w:rPr>
      </w:pPr>
      <w:r w:rsidRPr="00B92607">
        <w:rPr>
          <w:sz w:val="24"/>
          <w:szCs w:val="24"/>
        </w:rPr>
        <w:t xml:space="preserve"> </w:t>
      </w:r>
    </w:p>
    <w:p w14:paraId="0CC4918D" w14:textId="77777777" w:rsidR="00AF450F" w:rsidRPr="00B92607" w:rsidRDefault="00AF450F" w:rsidP="00D11146">
      <w:pPr>
        <w:spacing w:line="240" w:lineRule="auto"/>
        <w:ind w:left="720"/>
        <w:rPr>
          <w:sz w:val="24"/>
          <w:szCs w:val="24"/>
        </w:rPr>
      </w:pPr>
    </w:p>
    <w:p w14:paraId="6C1083A5" w14:textId="77777777" w:rsidR="00910DC5" w:rsidRPr="00B92607" w:rsidRDefault="003D3FD0" w:rsidP="00D11146">
      <w:pPr>
        <w:spacing w:line="240" w:lineRule="auto"/>
        <w:ind w:left="720"/>
        <w:rPr>
          <w:sz w:val="24"/>
          <w:szCs w:val="24"/>
        </w:rPr>
      </w:pPr>
      <w:r w:rsidRPr="00B92607">
        <w:rPr>
          <w:sz w:val="24"/>
          <w:szCs w:val="24"/>
        </w:rPr>
        <w:t xml:space="preserve"> </w:t>
      </w:r>
    </w:p>
    <w:p w14:paraId="50973E56" w14:textId="77777777" w:rsidR="00910DC5" w:rsidRPr="00B92607" w:rsidRDefault="003D3FD0" w:rsidP="00D11146">
      <w:pPr>
        <w:spacing w:line="240" w:lineRule="auto"/>
        <w:ind w:left="720"/>
        <w:rPr>
          <w:sz w:val="24"/>
          <w:szCs w:val="24"/>
        </w:rPr>
      </w:pPr>
      <w:r w:rsidRPr="00B92607">
        <w:rPr>
          <w:sz w:val="24"/>
          <w:szCs w:val="24"/>
        </w:rPr>
        <w:t xml:space="preserve"> </w:t>
      </w:r>
    </w:p>
    <w:p w14:paraId="31B2F6D2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3E252BE7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555F4069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4D73EDF1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7A34567F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761DD963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40AA2432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36EA1A2C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2A28C82D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4341F338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64E930D9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6D5E08A6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58ED7FD6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10AECF00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6C69F095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1826C0D6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73F40DCB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574CAD3B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68644079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4C146B35" w14:textId="77777777" w:rsidR="005451FA" w:rsidRDefault="005451FA" w:rsidP="00D11146">
      <w:pPr>
        <w:spacing w:line="240" w:lineRule="auto"/>
        <w:rPr>
          <w:sz w:val="24"/>
          <w:szCs w:val="24"/>
        </w:rPr>
      </w:pPr>
    </w:p>
    <w:p w14:paraId="7CF0475C" w14:textId="690A52B9" w:rsidR="00910DC5" w:rsidRPr="00901222" w:rsidRDefault="003D3FD0" w:rsidP="00D11146">
      <w:pPr>
        <w:spacing w:line="240" w:lineRule="auto"/>
        <w:rPr>
          <w:b/>
          <w:sz w:val="24"/>
          <w:szCs w:val="24"/>
        </w:rPr>
      </w:pPr>
      <w:r w:rsidRPr="00901222">
        <w:rPr>
          <w:b/>
          <w:sz w:val="24"/>
          <w:szCs w:val="24"/>
        </w:rPr>
        <w:t>REFERÊNCIAS</w:t>
      </w:r>
      <w:bookmarkStart w:id="0" w:name="_GoBack"/>
      <w:bookmarkEnd w:id="0"/>
    </w:p>
    <w:p w14:paraId="28EE869E" w14:textId="77777777" w:rsidR="00910DC5" w:rsidRPr="00B92607" w:rsidRDefault="003D3FD0" w:rsidP="00D11146">
      <w:pPr>
        <w:spacing w:line="240" w:lineRule="auto"/>
        <w:rPr>
          <w:sz w:val="24"/>
          <w:szCs w:val="24"/>
        </w:rPr>
      </w:pPr>
      <w:r w:rsidRPr="00B92607">
        <w:rPr>
          <w:sz w:val="24"/>
          <w:szCs w:val="24"/>
        </w:rPr>
        <w:t xml:space="preserve"> </w:t>
      </w:r>
    </w:p>
    <w:p w14:paraId="61AF1F0F" w14:textId="77777777" w:rsidR="00910DC5" w:rsidRPr="00B92607" w:rsidRDefault="003D3FD0" w:rsidP="00D11146">
      <w:pPr>
        <w:spacing w:line="240" w:lineRule="auto"/>
        <w:rPr>
          <w:sz w:val="24"/>
          <w:szCs w:val="24"/>
        </w:rPr>
      </w:pPr>
      <w:r w:rsidRPr="00B92607">
        <w:rPr>
          <w:sz w:val="24"/>
          <w:szCs w:val="24"/>
        </w:rPr>
        <w:t xml:space="preserve">ANVISA. Apresentação. </w:t>
      </w:r>
      <w:r w:rsidRPr="00B92607">
        <w:rPr>
          <w:b/>
          <w:sz w:val="24"/>
          <w:szCs w:val="24"/>
        </w:rPr>
        <w:t>Bem-vindo ao Sistema Nacional de Notificações para a Vigilância Sanitária – NOTIVISA</w:t>
      </w:r>
      <w:r w:rsidRPr="00B92607">
        <w:rPr>
          <w:sz w:val="24"/>
          <w:szCs w:val="24"/>
        </w:rPr>
        <w:t>, 2016a. Disponível em: &lt;</w:t>
      </w:r>
      <w:hyperlink r:id="rId8">
        <w:r w:rsidRPr="00B92607">
          <w:rPr>
            <w:color w:val="00000A"/>
            <w:sz w:val="24"/>
            <w:szCs w:val="24"/>
            <w:u w:val="single"/>
          </w:rPr>
          <w:t>http://www.anvisa.gov.br/hotsite/notivisa/apresenta.htm</w:t>
        </w:r>
      </w:hyperlink>
      <w:r w:rsidRPr="00B92607">
        <w:rPr>
          <w:sz w:val="24"/>
          <w:szCs w:val="24"/>
        </w:rPr>
        <w:t>&gt;. Acesso em: 24.ago.2016.</w:t>
      </w:r>
    </w:p>
    <w:p w14:paraId="16475D1E" w14:textId="77777777" w:rsidR="00910DC5" w:rsidRPr="00B92607" w:rsidRDefault="00910DC5" w:rsidP="00D11146">
      <w:pPr>
        <w:spacing w:line="240" w:lineRule="auto"/>
        <w:rPr>
          <w:sz w:val="24"/>
          <w:szCs w:val="24"/>
        </w:rPr>
      </w:pPr>
    </w:p>
    <w:p w14:paraId="4ACBF322" w14:textId="77777777" w:rsidR="00910DC5" w:rsidRPr="00B92607" w:rsidRDefault="003D3FD0" w:rsidP="00D11146">
      <w:pPr>
        <w:spacing w:line="240" w:lineRule="auto"/>
        <w:rPr>
          <w:sz w:val="24"/>
          <w:szCs w:val="24"/>
        </w:rPr>
      </w:pPr>
      <w:r w:rsidRPr="00B92607">
        <w:rPr>
          <w:sz w:val="24"/>
          <w:szCs w:val="24"/>
        </w:rPr>
        <w:t xml:space="preserve"> ANVISA. Apresentação. </w:t>
      </w:r>
      <w:r w:rsidRPr="00B92607">
        <w:rPr>
          <w:b/>
          <w:sz w:val="24"/>
          <w:szCs w:val="24"/>
        </w:rPr>
        <w:t>Rede Sentinela</w:t>
      </w:r>
      <w:r w:rsidRPr="00B92607">
        <w:rPr>
          <w:sz w:val="24"/>
          <w:szCs w:val="24"/>
        </w:rPr>
        <w:t>, 2016b. Disponível em: &lt;</w:t>
      </w:r>
      <w:hyperlink r:id="rId9">
        <w:r w:rsidRPr="00B92607">
          <w:rPr>
            <w:color w:val="00000A"/>
            <w:sz w:val="24"/>
            <w:szCs w:val="24"/>
            <w:u w:val="single"/>
          </w:rPr>
          <w:t>http://www.anvisa.gov.br/servicosaude/hsentinela/apresentacao.htm</w:t>
        </w:r>
      </w:hyperlink>
      <w:r w:rsidRPr="00B92607">
        <w:rPr>
          <w:sz w:val="24"/>
          <w:szCs w:val="24"/>
        </w:rPr>
        <w:t>&gt;. Acesso em: 24.ago.2016.</w:t>
      </w:r>
    </w:p>
    <w:p w14:paraId="0D3B31C7" w14:textId="77777777" w:rsidR="00910DC5" w:rsidRPr="00B92607" w:rsidRDefault="003D3FD0" w:rsidP="00D11146">
      <w:pPr>
        <w:spacing w:line="240" w:lineRule="auto"/>
        <w:rPr>
          <w:sz w:val="24"/>
          <w:szCs w:val="24"/>
        </w:rPr>
      </w:pPr>
      <w:r w:rsidRPr="00B92607">
        <w:rPr>
          <w:sz w:val="24"/>
          <w:szCs w:val="24"/>
        </w:rPr>
        <w:t xml:space="preserve">  </w:t>
      </w:r>
    </w:p>
    <w:p w14:paraId="6DE1AE2B" w14:textId="674A00B6" w:rsidR="00910DC5" w:rsidRPr="00B92607" w:rsidRDefault="00910DC5" w:rsidP="00684CC9">
      <w:pPr>
        <w:spacing w:line="240" w:lineRule="auto"/>
        <w:rPr>
          <w:sz w:val="24"/>
          <w:szCs w:val="24"/>
        </w:rPr>
      </w:pPr>
    </w:p>
    <w:p w14:paraId="05E39D7D" w14:textId="77777777" w:rsidR="00910DC5" w:rsidRDefault="00910DC5"/>
    <w:sectPr w:rsidR="00910D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10DC5"/>
    <w:rsid w:val="00054D33"/>
    <w:rsid w:val="00140389"/>
    <w:rsid w:val="00185951"/>
    <w:rsid w:val="00191912"/>
    <w:rsid w:val="001E2FF9"/>
    <w:rsid w:val="001F638F"/>
    <w:rsid w:val="0026369D"/>
    <w:rsid w:val="002F1FD3"/>
    <w:rsid w:val="003B5336"/>
    <w:rsid w:val="003D3FD0"/>
    <w:rsid w:val="00455F9F"/>
    <w:rsid w:val="004F72A0"/>
    <w:rsid w:val="005451FA"/>
    <w:rsid w:val="005D1462"/>
    <w:rsid w:val="00673B20"/>
    <w:rsid w:val="00684CC9"/>
    <w:rsid w:val="006C29D6"/>
    <w:rsid w:val="006D3E5B"/>
    <w:rsid w:val="006F3B15"/>
    <w:rsid w:val="006F3F45"/>
    <w:rsid w:val="007077FB"/>
    <w:rsid w:val="00764877"/>
    <w:rsid w:val="007C639F"/>
    <w:rsid w:val="007E1AA2"/>
    <w:rsid w:val="00801A22"/>
    <w:rsid w:val="008806A5"/>
    <w:rsid w:val="00901222"/>
    <w:rsid w:val="00910DC5"/>
    <w:rsid w:val="009D235C"/>
    <w:rsid w:val="00A67B4E"/>
    <w:rsid w:val="00A701F3"/>
    <w:rsid w:val="00A76EEA"/>
    <w:rsid w:val="00AF0A49"/>
    <w:rsid w:val="00AF450F"/>
    <w:rsid w:val="00B67C94"/>
    <w:rsid w:val="00B92607"/>
    <w:rsid w:val="00D11146"/>
    <w:rsid w:val="00DA790B"/>
    <w:rsid w:val="00DB30D3"/>
    <w:rsid w:val="00E76963"/>
    <w:rsid w:val="00F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9175"/>
  <w15:docId w15:val="{E336932E-5250-4B94-9490-BC0798A0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5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50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D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4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4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4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hotsite/notivisa/apresenta.htm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/servicosaude/hsentinela/apresentacao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cielle\OneDrive\Documentos\RESID&#202;NCIA%20FPP\ENEPE\ENEPE%20th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cielle\OneDrive\Documentos\RESID&#202;NCIA%20FPP\ENEPE\ENEPE%20th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cielle\OneDrive\Documentos\RESID&#202;NCIA%20FPP\ENEPE\ENEPE%20th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800" b="1" i="0" baseline="0"/>
              <a:t>Desfechos VIGIPÓS - Tecnovigilância</a:t>
            </a:r>
            <a:endParaRPr lang="pt-BR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'[ENEPE th.xls]Planilha6'!$A$1</c:f>
              <c:strCache>
                <c:ptCount val="1"/>
                <c:pt idx="0">
                  <c:v>Não notificado devido a impossibilidade de rastrear o produto.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th.xls]Planilha6'!$B$1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7E-4A0A-B0B0-7379C892FCC2}"/>
            </c:ext>
          </c:extLst>
        </c:ser>
        <c:ser>
          <c:idx val="1"/>
          <c:order val="1"/>
          <c:tx>
            <c:strRef>
              <c:f>'[ENEPE th.xls]Planilha6'!$A$2</c:f>
              <c:strCache>
                <c:ptCount val="1"/>
                <c:pt idx="0">
                  <c:v>Não notificado devido a informações insuficientes.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th.xls]Planilha6'!$B$2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7E-4A0A-B0B0-7379C892FCC2}"/>
            </c:ext>
          </c:extLst>
        </c:ser>
        <c:ser>
          <c:idx val="2"/>
          <c:order val="2"/>
          <c:tx>
            <c:strRef>
              <c:f>'[ENEPE th.xls]Planilha6'!$A$3</c:f>
              <c:strCache>
                <c:ptCount val="1"/>
                <c:pt idx="0">
                  <c:v>Não notificado, por não se caracterizar uma queixa técnica.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th.xls]Planilha6'!$B$3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7E-4A0A-B0B0-7379C892FCC2}"/>
            </c:ext>
          </c:extLst>
        </c:ser>
        <c:ser>
          <c:idx val="3"/>
          <c:order val="3"/>
          <c:tx>
            <c:strRef>
              <c:f>'[ENEPE th.xls]Planilha6'!$A$4</c:f>
              <c:strCache>
                <c:ptCount val="1"/>
                <c:pt idx="0">
                  <c:v>Notificado apenas ao fabricante e mantido produto em uso.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th.xls]Planilha6'!$B$4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7E-4A0A-B0B0-7379C892FCC2}"/>
            </c:ext>
          </c:extLst>
        </c:ser>
        <c:ser>
          <c:idx val="4"/>
          <c:order val="4"/>
          <c:tx>
            <c:strRef>
              <c:f>'[ENEPE th.xls]Planilha6'!$A$5</c:f>
              <c:strCache>
                <c:ptCount val="1"/>
                <c:pt idx="0">
                  <c:v>Notificado no NOTIVISA e mantido produto em uso.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th.xls]Planilha6'!$B$5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27E-4A0A-B0B0-7379C892FCC2}"/>
            </c:ext>
          </c:extLst>
        </c:ser>
        <c:ser>
          <c:idx val="5"/>
          <c:order val="5"/>
          <c:tx>
            <c:strRef>
              <c:f>'[ENEPE th.xls]Planilha6'!$A$6</c:f>
              <c:strCache>
                <c:ptCount val="1"/>
                <c:pt idx="0">
                  <c:v>Notificado no NOTIVISA e sugestão de desqualificação da marca.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th.xls]Planilha6'!$B$6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27E-4A0A-B0B0-7379C892FCC2}"/>
            </c:ext>
          </c:extLst>
        </c:ser>
        <c:ser>
          <c:idx val="6"/>
          <c:order val="6"/>
          <c:tx>
            <c:strRef>
              <c:f>'[ENEPE th.xls]Planilha6'!$A$7</c:f>
              <c:strCache>
                <c:ptCount val="1"/>
                <c:pt idx="0">
                  <c:v>Notificado no NOTIVISA pela indústria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th.xls]Planilha6'!$B$7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27E-4A0A-B0B0-7379C892FCC2}"/>
            </c:ext>
          </c:extLst>
        </c:ser>
        <c:ser>
          <c:idx val="7"/>
          <c:order val="7"/>
          <c:tx>
            <c:strRef>
              <c:f>'[ENEPE th.xls]Planilha6'!$A$8</c:f>
              <c:strCache>
                <c:ptCount val="1"/>
                <c:pt idx="0">
                  <c:v>Notificado no NOTIVISA, identificada falha na técnica profissional.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th.xls]Planilha6'!$B$8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27E-4A0A-B0B0-7379C892FCC2}"/>
            </c:ext>
          </c:extLst>
        </c:ser>
        <c:ser>
          <c:idx val="8"/>
          <c:order val="8"/>
          <c:tx>
            <c:strRef>
              <c:f>'[ENEPE th.xls]Planilha6'!$A$9</c:f>
              <c:strCache>
                <c:ptCount val="1"/>
                <c:pt idx="0">
                  <c:v>Troca da marca do produto para atender setor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th.xls]Planilha6'!$B$9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27E-4A0A-B0B0-7379C892FCC2}"/>
            </c:ext>
          </c:extLst>
        </c:ser>
        <c:ser>
          <c:idx val="9"/>
          <c:order val="9"/>
          <c:tx>
            <c:strRef>
              <c:f>'[ENEPE th.xls]Planilha6'!$A$10</c:f>
              <c:strCache>
                <c:ptCount val="1"/>
                <c:pt idx="0">
                  <c:v>Troca de lote pelo fabricante.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th.xls]Planilha6'!$B$10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27E-4A0A-B0B0-7379C892F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174971295"/>
        <c:axId val="1"/>
      </c:barChart>
      <c:catAx>
        <c:axId val="11749712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Número</a:t>
                </a:r>
                <a:r>
                  <a:rPr lang="pt-BR" baseline="0"/>
                  <a:t> de notificações</a:t>
                </a:r>
                <a:endParaRPr lang="pt-BR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74971295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001193006262413"/>
          <c:y val="0.10978507204671706"/>
          <c:w val="0.33758156863193262"/>
          <c:h val="0.888529445867459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Desfechos VIGIPÓS - Farmacovigilância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'[ENEPE th.xls]farmacovigilancia'!$A$1</c:f>
              <c:strCache>
                <c:ptCount val="1"/>
                <c:pt idx="0">
                  <c:v> Recebido parecer técnico do fabricante e mantido produto em uso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th.xls]farmacovigilancia'!$B$1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5B-47FD-8873-389ED4C4C5E6}"/>
            </c:ext>
          </c:extLst>
        </c:ser>
        <c:ser>
          <c:idx val="1"/>
          <c:order val="1"/>
          <c:tx>
            <c:strRef>
              <c:f>'[ENEPE th.xls]farmacovigilancia'!$A$2</c:f>
              <c:strCache>
                <c:ptCount val="1"/>
                <c:pt idx="0">
                  <c:v>Não notificado devido a impossibilidade de rastrear o produto.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th.xls]farmacovigilancia'!$B$2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5B-47FD-8873-389ED4C4C5E6}"/>
            </c:ext>
          </c:extLst>
        </c:ser>
        <c:ser>
          <c:idx val="2"/>
          <c:order val="2"/>
          <c:tx>
            <c:strRef>
              <c:f>'[ENEPE th.xls]farmacovigilancia'!$A$3</c:f>
              <c:strCache>
                <c:ptCount val="1"/>
                <c:pt idx="0">
                  <c:v>Não notificado devido a informações insuficientes.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th.xls]farmacovigilancia'!$B$3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5B-47FD-8873-389ED4C4C5E6}"/>
            </c:ext>
          </c:extLst>
        </c:ser>
        <c:ser>
          <c:idx val="3"/>
          <c:order val="3"/>
          <c:tx>
            <c:strRef>
              <c:f>'[ENEPE th.xls]farmacovigilancia'!$A$4</c:f>
              <c:strCache>
                <c:ptCount val="1"/>
                <c:pt idx="0">
                  <c:v>Não notificado, por não se caracterizar uma queixa técnica.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th.xls]farmacovigilancia'!$B$4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5B-47FD-8873-389ED4C4C5E6}"/>
            </c:ext>
          </c:extLst>
        </c:ser>
        <c:ser>
          <c:idx val="4"/>
          <c:order val="4"/>
          <c:tx>
            <c:strRef>
              <c:f>'[ENEPE th.xls]farmacovigilancia'!$A$5</c:f>
              <c:strCache>
                <c:ptCount val="1"/>
                <c:pt idx="0">
                  <c:v>Não notificado, por não se caracterizar uma reação adversa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th.xls]farmacovigilancia'!$B$5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5B-47FD-8873-389ED4C4C5E6}"/>
            </c:ext>
          </c:extLst>
        </c:ser>
        <c:ser>
          <c:idx val="5"/>
          <c:order val="5"/>
          <c:tx>
            <c:strRef>
              <c:f>'[ENEPE th.xls]farmacovigilancia'!$A$6</c:f>
              <c:strCache>
                <c:ptCount val="1"/>
                <c:pt idx="0">
                  <c:v>Notificado no NOTIVISA e mantido produto em uso.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th.xls]farmacovigilancia'!$B$6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65B-47FD-8873-389ED4C4C5E6}"/>
            </c:ext>
          </c:extLst>
        </c:ser>
        <c:ser>
          <c:idx val="6"/>
          <c:order val="6"/>
          <c:tx>
            <c:strRef>
              <c:f>'[ENEPE th.xls]farmacovigilancia'!$A$7</c:f>
              <c:strCache>
                <c:ptCount val="1"/>
                <c:pt idx="0">
                  <c:v>Notificado no NOTIVISA pela indústria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th.xls]farmacovigilancia'!$B$7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65B-47FD-8873-389ED4C4C5E6}"/>
            </c:ext>
          </c:extLst>
        </c:ser>
        <c:ser>
          <c:idx val="7"/>
          <c:order val="7"/>
          <c:tx>
            <c:strRef>
              <c:f>'[ENEPE th.xls]farmacovigilancia'!$A$8</c:f>
              <c:strCache>
                <c:ptCount val="1"/>
                <c:pt idx="0">
                  <c:v>Notificado no NOTIVISA e segregação dos lotes do medicamento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Desfechos</c:v>
              </c:pt>
            </c:strLit>
          </c:cat>
          <c:val>
            <c:numRef>
              <c:f>'[ENEPE th.xls]farmacovigilancia'!$B$8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65B-47FD-8873-389ED4C4C5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214239"/>
        <c:axId val="1"/>
      </c:barChart>
      <c:catAx>
        <c:axId val="1171214239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Desfechos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Número de notificações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71214239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96443695336804"/>
          <c:y val="0.11421364582948257"/>
          <c:w val="0.33664578668880452"/>
          <c:h val="0.859131270563010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Desfechos VIGIPÓS - Hemovigilância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'[ENEPE th.xls]hemovigilância'!$A$1</c:f>
              <c:strCache>
                <c:ptCount val="1"/>
                <c:pt idx="0">
                  <c:v>Notificado no NOTIVISA.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'[ENEPE th.xls]hemovigilância'!$B$1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09-4069-BD3A-A5A181A5F17B}"/>
            </c:ext>
          </c:extLst>
        </c:ser>
        <c:ser>
          <c:idx val="1"/>
          <c:order val="1"/>
          <c:tx>
            <c:strRef>
              <c:f>'[ENEPE th.xls]hemovigilância'!$A$2</c:f>
              <c:strCache>
                <c:ptCount val="1"/>
                <c:pt idx="0">
                  <c:v>Arquivado por falta de dados e preenchimento da ficha correta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'[ENEPE th.xls]hemovigilância'!$B$2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09-4069-BD3A-A5A181A5F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171210911"/>
        <c:axId val="1"/>
      </c:barChart>
      <c:catAx>
        <c:axId val="1171210911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Desfecho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Número de notificações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71210911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015C-B772-47D3-B0CD-22EA2B08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928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Francielle</dc:creator>
  <cp:lastModifiedBy>Francielle</cp:lastModifiedBy>
  <cp:revision>29</cp:revision>
  <cp:lastPrinted>2016-08-30T22:19:00Z</cp:lastPrinted>
  <dcterms:created xsi:type="dcterms:W3CDTF">2016-08-29T21:13:00Z</dcterms:created>
  <dcterms:modified xsi:type="dcterms:W3CDTF">2016-08-30T22:19:00Z</dcterms:modified>
</cp:coreProperties>
</file>