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F" w:rsidRDefault="004A0BC7" w:rsidP="00D2342C">
      <w:pPr>
        <w:spacing w:line="20" w:lineRule="atLeast"/>
        <w:jc w:val="center"/>
      </w:pPr>
      <w:r>
        <w:rPr>
          <w:rFonts w:ascii="Arial" w:eastAsia="Arial" w:hAnsi="Arial" w:cs="Arial"/>
          <w:b/>
        </w:rPr>
        <w:t>PANDEMIAS DE 1918 E 2009</w:t>
      </w:r>
      <w:r w:rsidR="000C786F">
        <w:rPr>
          <w:rFonts w:ascii="Arial" w:eastAsia="Arial" w:hAnsi="Arial" w:cs="Arial"/>
          <w:b/>
        </w:rPr>
        <w:t>:</w:t>
      </w:r>
    </w:p>
    <w:p w:rsidR="000C786F" w:rsidRDefault="00405312" w:rsidP="00D2342C">
      <w:pPr>
        <w:spacing w:line="20" w:lineRule="atLeast"/>
        <w:jc w:val="center"/>
      </w:pPr>
      <w:r>
        <w:rPr>
          <w:rFonts w:ascii="Arial" w:eastAsia="Arial" w:hAnsi="Arial" w:cs="Arial"/>
          <w:b/>
        </w:rPr>
        <w:t xml:space="preserve">INFLUENZA A, SUBTIPO </w:t>
      </w:r>
      <w:proofErr w:type="gramStart"/>
      <w:r>
        <w:rPr>
          <w:rFonts w:ascii="Arial" w:eastAsia="Arial" w:hAnsi="Arial" w:cs="Arial"/>
          <w:b/>
        </w:rPr>
        <w:t>H1N1</w:t>
      </w:r>
      <w:proofErr w:type="gramEnd"/>
    </w:p>
    <w:p w:rsidR="000C786F" w:rsidRDefault="000C786F" w:rsidP="00D2342C">
      <w:pPr>
        <w:spacing w:line="20" w:lineRule="atLeast"/>
        <w:jc w:val="both"/>
        <w:rPr>
          <w:rFonts w:ascii="Arial" w:eastAsia="Arial" w:hAnsi="Arial" w:cs="Arial"/>
          <w:b/>
        </w:rPr>
      </w:pPr>
    </w:p>
    <w:p w:rsidR="000C786F" w:rsidRPr="00F81041" w:rsidRDefault="004A0BC7" w:rsidP="00D2342C">
      <w:pPr>
        <w:spacing w:line="20" w:lineRule="atLeast"/>
        <w:ind w:left="720"/>
        <w:jc w:val="right"/>
        <w:rPr>
          <w:rFonts w:ascii="Arial" w:eastAsia="Arial" w:hAnsi="Arial" w:cs="Arial"/>
          <w:lang w:val="en-US"/>
        </w:rPr>
      </w:pPr>
      <w:r w:rsidRPr="00F81041">
        <w:rPr>
          <w:rFonts w:ascii="Arial" w:eastAsia="Arial" w:hAnsi="Arial" w:cs="Arial"/>
          <w:lang w:val="en-US"/>
        </w:rPr>
        <w:t>Profª Me</w:t>
      </w:r>
      <w:bookmarkStart w:id="0" w:name="_GoBack"/>
      <w:r w:rsidRPr="00F81041">
        <w:rPr>
          <w:rFonts w:ascii="Arial" w:eastAsia="Arial" w:hAnsi="Arial" w:cs="Arial"/>
          <w:lang w:val="en-US"/>
        </w:rPr>
        <w:t xml:space="preserve">. </w:t>
      </w:r>
      <w:proofErr w:type="spellStart"/>
      <w:r w:rsidRPr="00F81041">
        <w:rPr>
          <w:rFonts w:ascii="Arial" w:eastAsia="Arial" w:hAnsi="Arial" w:cs="Arial"/>
          <w:lang w:val="en-US"/>
        </w:rPr>
        <w:t>Débora</w:t>
      </w:r>
      <w:proofErr w:type="spellEnd"/>
      <w:r w:rsidRPr="00F81041">
        <w:rPr>
          <w:rFonts w:ascii="Arial" w:eastAsia="Arial" w:hAnsi="Arial" w:cs="Arial"/>
          <w:lang w:val="en-US"/>
        </w:rPr>
        <w:t xml:space="preserve"> Mª Vargas Makuch</w:t>
      </w:r>
      <w:r w:rsidR="000C786F" w:rsidRPr="00F81041">
        <w:rPr>
          <w:rFonts w:ascii="Arial" w:eastAsia="Arial" w:hAnsi="Arial" w:cs="Arial"/>
          <w:lang w:val="en-US"/>
        </w:rPr>
        <w:t>1</w:t>
      </w:r>
    </w:p>
    <w:p w:rsidR="000C786F" w:rsidRPr="00F81041" w:rsidRDefault="000C786F" w:rsidP="00D2342C">
      <w:pPr>
        <w:spacing w:line="20" w:lineRule="atLeast"/>
        <w:ind w:left="709"/>
        <w:jc w:val="right"/>
        <w:rPr>
          <w:lang w:val="en-US"/>
        </w:rPr>
      </w:pPr>
      <w:r w:rsidRPr="00F81041">
        <w:rPr>
          <w:rFonts w:ascii="Arial" w:eastAsia="Arial" w:hAnsi="Arial" w:cs="Arial"/>
          <w:lang w:val="en-US"/>
        </w:rPr>
        <w:t>Kevin Augusto Grenzel</w:t>
      </w:r>
      <w:r w:rsidR="00885C8C" w:rsidRPr="00F81041">
        <w:rPr>
          <w:rFonts w:ascii="Arial" w:eastAsia="Arial" w:hAnsi="Arial" w:cs="Arial"/>
          <w:vertAlign w:val="superscript"/>
          <w:lang w:val="en-US"/>
        </w:rPr>
        <w:t>2</w:t>
      </w:r>
    </w:p>
    <w:p w:rsidR="000C786F" w:rsidRPr="00F81041" w:rsidRDefault="004A0BC7" w:rsidP="00D2342C">
      <w:pPr>
        <w:spacing w:line="20" w:lineRule="atLeast"/>
        <w:jc w:val="right"/>
        <w:rPr>
          <w:rFonts w:ascii="Arial" w:eastAsia="Arial" w:hAnsi="Arial" w:cs="Arial"/>
          <w:vertAlign w:val="superscript"/>
          <w:lang w:val="en-US"/>
        </w:rPr>
      </w:pPr>
      <w:proofErr w:type="spellStart"/>
      <w:r w:rsidRPr="00F81041">
        <w:rPr>
          <w:rFonts w:ascii="Arial" w:eastAsia="Arial" w:hAnsi="Arial" w:cs="Arial"/>
          <w:lang w:val="en-US"/>
        </w:rPr>
        <w:t>Khatrynny</w:t>
      </w:r>
      <w:proofErr w:type="spellEnd"/>
      <w:r w:rsidRPr="00F81041">
        <w:rPr>
          <w:rFonts w:ascii="Arial" w:eastAsia="Arial" w:hAnsi="Arial" w:cs="Arial"/>
          <w:lang w:val="en-US"/>
        </w:rPr>
        <w:t xml:space="preserve"> Krystal Lopes</w:t>
      </w:r>
      <w:r w:rsidR="00885C8C" w:rsidRPr="00F81041">
        <w:rPr>
          <w:rFonts w:ascii="Arial" w:eastAsia="Arial" w:hAnsi="Arial" w:cs="Arial"/>
          <w:vertAlign w:val="superscript"/>
          <w:lang w:val="en-US"/>
        </w:rPr>
        <w:t>3</w:t>
      </w:r>
    </w:p>
    <w:p w:rsidR="00BE7B74" w:rsidRPr="00BE7B74" w:rsidRDefault="00BE7B74" w:rsidP="00D2342C">
      <w:pPr>
        <w:spacing w:line="20" w:lineRule="atLeast"/>
        <w:jc w:val="right"/>
        <w:rPr>
          <w:vertAlign w:val="superscript"/>
        </w:rPr>
      </w:pPr>
      <w:proofErr w:type="spellStart"/>
      <w:r>
        <w:rPr>
          <w:rFonts w:ascii="Arial" w:eastAsia="Arial" w:hAnsi="Arial" w:cs="Arial"/>
        </w:rPr>
        <w:t>Thuila</w:t>
      </w:r>
      <w:proofErr w:type="spellEnd"/>
      <w:r>
        <w:rPr>
          <w:rFonts w:ascii="Arial" w:eastAsia="Arial" w:hAnsi="Arial" w:cs="Arial"/>
        </w:rPr>
        <w:t xml:space="preserve"> Ferreira da Maia</w:t>
      </w:r>
      <w:r>
        <w:rPr>
          <w:rFonts w:ascii="Arial" w:eastAsia="Arial" w:hAnsi="Arial" w:cs="Arial"/>
          <w:vertAlign w:val="superscript"/>
        </w:rPr>
        <w:t>4</w:t>
      </w:r>
    </w:p>
    <w:bookmarkEnd w:id="0"/>
    <w:p w:rsidR="000C786F" w:rsidRDefault="000C786F" w:rsidP="00D2342C">
      <w:pPr>
        <w:spacing w:line="20" w:lineRule="atLeast"/>
        <w:ind w:left="720"/>
        <w:jc w:val="right"/>
      </w:pPr>
      <w:proofErr w:type="gramStart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Professora</w:t>
      </w:r>
      <w:proofErr w:type="gramEnd"/>
      <w:r>
        <w:rPr>
          <w:rFonts w:ascii="Arial" w:eastAsia="Arial" w:hAnsi="Arial" w:cs="Arial"/>
        </w:rPr>
        <w:t xml:space="preserve"> pelas Faculdades Pequeno Príncipe - Orientadora</w:t>
      </w:r>
    </w:p>
    <w:p w:rsidR="000C786F" w:rsidRDefault="009213A8" w:rsidP="00D2342C">
      <w:pPr>
        <w:spacing w:line="20" w:lineRule="atLeast"/>
        <w:jc w:val="right"/>
      </w:pPr>
      <w:proofErr w:type="gramStart"/>
      <w:r>
        <w:rPr>
          <w:rFonts w:ascii="Arial" w:eastAsia="Arial" w:hAnsi="Arial" w:cs="Arial"/>
          <w:vertAlign w:val="superscript"/>
        </w:rPr>
        <w:t>2</w:t>
      </w:r>
      <w:r w:rsidR="000C786F">
        <w:rPr>
          <w:rFonts w:ascii="Arial" w:eastAsia="Arial" w:hAnsi="Arial" w:cs="Arial"/>
        </w:rPr>
        <w:t>Graduando</w:t>
      </w:r>
      <w:proofErr w:type="gramEnd"/>
      <w:r w:rsidR="000C786F">
        <w:rPr>
          <w:rFonts w:ascii="Arial" w:eastAsia="Arial" w:hAnsi="Arial" w:cs="Arial"/>
        </w:rPr>
        <w:t xml:space="preserve"> de Biomedicina pelas Faculdades Pequeno Príncipe</w:t>
      </w:r>
    </w:p>
    <w:p w:rsidR="000C786F" w:rsidRDefault="009213A8" w:rsidP="00D2342C">
      <w:pPr>
        <w:spacing w:line="20" w:lineRule="atLeast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vertAlign w:val="superscript"/>
        </w:rPr>
        <w:t>3</w:t>
      </w:r>
      <w:r w:rsidR="004A0BC7">
        <w:rPr>
          <w:rFonts w:ascii="Arial" w:eastAsia="Arial" w:hAnsi="Arial" w:cs="Arial"/>
        </w:rPr>
        <w:t>Graduanda</w:t>
      </w:r>
      <w:proofErr w:type="gramEnd"/>
      <w:r w:rsidR="000C786F">
        <w:rPr>
          <w:rFonts w:ascii="Arial" w:eastAsia="Arial" w:hAnsi="Arial" w:cs="Arial"/>
        </w:rPr>
        <w:t xml:space="preserve"> de </w:t>
      </w:r>
      <w:r w:rsidR="00BE7B74">
        <w:rPr>
          <w:rFonts w:ascii="Arial" w:eastAsia="Arial" w:hAnsi="Arial" w:cs="Arial"/>
        </w:rPr>
        <w:t>Biomedicina</w:t>
      </w:r>
      <w:r w:rsidR="000C786F">
        <w:rPr>
          <w:rFonts w:ascii="Arial" w:eastAsia="Arial" w:hAnsi="Arial" w:cs="Arial"/>
        </w:rPr>
        <w:t xml:space="preserve"> pelas Faculdades Pequeno Príncipe</w:t>
      </w:r>
    </w:p>
    <w:p w:rsidR="00BE7B74" w:rsidRDefault="00BE7B74" w:rsidP="00D2342C">
      <w:pPr>
        <w:spacing w:line="20" w:lineRule="atLeast"/>
        <w:jc w:val="right"/>
      </w:pPr>
      <w:proofErr w:type="gramStart"/>
      <w:r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>Graduanda</w:t>
      </w:r>
      <w:proofErr w:type="gramEnd"/>
      <w:r>
        <w:rPr>
          <w:rFonts w:ascii="Arial" w:eastAsia="Arial" w:hAnsi="Arial" w:cs="Arial"/>
        </w:rPr>
        <w:t xml:space="preserve"> de Biomedicina pelas Faculdades Pequeno Príncipe</w:t>
      </w:r>
    </w:p>
    <w:p w:rsidR="00BE7B74" w:rsidRDefault="00BE7B74" w:rsidP="00D2342C">
      <w:pPr>
        <w:spacing w:line="20" w:lineRule="atLeast"/>
        <w:jc w:val="both"/>
      </w:pPr>
    </w:p>
    <w:p w:rsidR="000C786F" w:rsidRDefault="000C786F" w:rsidP="00D2342C">
      <w:pPr>
        <w:spacing w:line="20" w:lineRule="atLeast"/>
        <w:ind w:firstLine="720"/>
        <w:jc w:val="both"/>
        <w:rPr>
          <w:rFonts w:ascii="Arial" w:eastAsia="Arial" w:hAnsi="Arial" w:cs="Arial"/>
          <w:b/>
        </w:rPr>
      </w:pPr>
    </w:p>
    <w:p w:rsidR="000C786F" w:rsidRDefault="00885C8C" w:rsidP="00D2342C">
      <w:pPr>
        <w:spacing w:line="20" w:lineRule="atLeast"/>
        <w:ind w:firstLine="720"/>
        <w:jc w:val="both"/>
      </w:pPr>
      <w:r w:rsidRPr="00885C8C">
        <w:rPr>
          <w:rFonts w:ascii="Arial" w:eastAsia="Arial" w:hAnsi="Arial" w:cs="Arial"/>
        </w:rPr>
        <w:t>kegrenzel@hotmail.com</w:t>
      </w:r>
      <w:r>
        <w:rPr>
          <w:rFonts w:ascii="Arial" w:eastAsia="Arial" w:hAnsi="Arial" w:cs="Arial"/>
        </w:rPr>
        <w:t xml:space="preserve">; </w:t>
      </w:r>
      <w:r w:rsidR="0076109F" w:rsidRPr="0076109F">
        <w:rPr>
          <w:rFonts w:ascii="Arial" w:eastAsia="Arial" w:hAnsi="Arial" w:cs="Arial"/>
        </w:rPr>
        <w:t>khatrynnyklopes@gmail.com</w:t>
      </w:r>
      <w:r w:rsidR="0076109F">
        <w:rPr>
          <w:rFonts w:ascii="Arial" w:eastAsia="Arial" w:hAnsi="Arial" w:cs="Arial"/>
        </w:rPr>
        <w:t>; tuti_maia@hotmail.com</w:t>
      </w:r>
    </w:p>
    <w:p w:rsidR="000C786F" w:rsidRDefault="000C786F" w:rsidP="00D2342C">
      <w:pPr>
        <w:spacing w:line="20" w:lineRule="atLeast"/>
        <w:ind w:firstLine="720"/>
        <w:jc w:val="both"/>
        <w:rPr>
          <w:rFonts w:ascii="Arial" w:eastAsia="Arial" w:hAnsi="Arial" w:cs="Arial"/>
          <w:b/>
        </w:rPr>
      </w:pPr>
    </w:p>
    <w:p w:rsidR="000C786F" w:rsidRDefault="000C786F" w:rsidP="00D2342C">
      <w:pPr>
        <w:spacing w:line="20" w:lineRule="atLeast"/>
        <w:jc w:val="both"/>
      </w:pPr>
      <w:r>
        <w:rPr>
          <w:rFonts w:ascii="Arial" w:eastAsia="Arial" w:hAnsi="Arial" w:cs="Arial"/>
          <w:b/>
        </w:rPr>
        <w:t xml:space="preserve">Palavras-chave: </w:t>
      </w:r>
      <w:r w:rsidR="00885C8C">
        <w:rPr>
          <w:rFonts w:ascii="Arial" w:eastAsia="Arial" w:hAnsi="Arial" w:cs="Arial"/>
        </w:rPr>
        <w:t>Influenza A</w:t>
      </w:r>
      <w:r>
        <w:rPr>
          <w:rFonts w:ascii="Arial" w:eastAsia="Arial" w:hAnsi="Arial" w:cs="Arial"/>
        </w:rPr>
        <w:t xml:space="preserve">; </w:t>
      </w:r>
      <w:r w:rsidR="00885C8C">
        <w:rPr>
          <w:rFonts w:ascii="Arial" w:eastAsia="Arial" w:hAnsi="Arial" w:cs="Arial"/>
        </w:rPr>
        <w:t>gripe espanhola</w:t>
      </w:r>
      <w:r>
        <w:rPr>
          <w:rFonts w:ascii="Arial" w:eastAsia="Arial" w:hAnsi="Arial" w:cs="Arial"/>
        </w:rPr>
        <w:t xml:space="preserve">; </w:t>
      </w:r>
      <w:r w:rsidR="00885C8C">
        <w:rPr>
          <w:rFonts w:ascii="Arial" w:eastAsia="Arial" w:hAnsi="Arial" w:cs="Arial"/>
        </w:rPr>
        <w:t>pandemias</w:t>
      </w:r>
      <w:r>
        <w:rPr>
          <w:rFonts w:ascii="Arial" w:eastAsia="Arial" w:hAnsi="Arial" w:cs="Arial"/>
        </w:rPr>
        <w:t>.</w:t>
      </w:r>
    </w:p>
    <w:p w:rsidR="008D5D7D" w:rsidRPr="00BE7B74" w:rsidRDefault="000C786F" w:rsidP="00D2342C">
      <w:pPr>
        <w:spacing w:line="20" w:lineRule="atLeast"/>
        <w:jc w:val="both"/>
      </w:pPr>
      <w:r>
        <w:rPr>
          <w:rFonts w:ascii="Arial" w:eastAsia="Arial" w:hAnsi="Arial" w:cs="Arial"/>
          <w:b/>
        </w:rPr>
        <w:t>Introdução:</w:t>
      </w:r>
      <w:r>
        <w:rPr>
          <w:rFonts w:ascii="Arial" w:eastAsia="Arial" w:hAnsi="Arial" w:cs="Arial"/>
        </w:rPr>
        <w:t xml:space="preserve"> </w:t>
      </w:r>
      <w:r w:rsidR="00885C8C">
        <w:rPr>
          <w:rFonts w:ascii="Arial" w:eastAsia="Arial" w:hAnsi="Arial" w:cs="Arial"/>
        </w:rPr>
        <w:t>Em menos de um século, o planeta sofreu duas grandes pandemias de um mesmo vírus, o Influenza A</w:t>
      </w:r>
      <w:r w:rsidR="00BE1F18">
        <w:rPr>
          <w:rFonts w:ascii="Arial" w:eastAsia="Arial" w:hAnsi="Arial" w:cs="Arial"/>
        </w:rPr>
        <w:t xml:space="preserve"> (</w:t>
      </w:r>
      <w:r w:rsidR="00885C8C">
        <w:rPr>
          <w:rFonts w:ascii="Arial" w:eastAsia="Arial" w:hAnsi="Arial" w:cs="Arial"/>
        </w:rPr>
        <w:t>H1N1</w:t>
      </w:r>
      <w:r w:rsidR="00BE1F18">
        <w:rPr>
          <w:rFonts w:ascii="Arial" w:eastAsia="Arial" w:hAnsi="Arial" w:cs="Arial"/>
        </w:rPr>
        <w:t>)</w:t>
      </w:r>
      <w:r w:rsidR="00885C8C">
        <w:rPr>
          <w:rFonts w:ascii="Arial" w:eastAsia="Arial" w:hAnsi="Arial" w:cs="Arial"/>
        </w:rPr>
        <w:t>. A primeira</w:t>
      </w:r>
      <w:r w:rsidR="00B41B66">
        <w:rPr>
          <w:rFonts w:ascii="Arial" w:eastAsia="Arial" w:hAnsi="Arial" w:cs="Arial"/>
        </w:rPr>
        <w:t xml:space="preserve"> pandemia</w:t>
      </w:r>
      <w:r w:rsidR="00885C8C">
        <w:rPr>
          <w:rFonts w:ascii="Arial" w:eastAsia="Arial" w:hAnsi="Arial" w:cs="Arial"/>
        </w:rPr>
        <w:t xml:space="preserve">, comumente conhecida </w:t>
      </w:r>
      <w:r w:rsidR="00ED7BDB">
        <w:rPr>
          <w:rFonts w:ascii="Arial" w:eastAsia="Arial" w:hAnsi="Arial" w:cs="Arial"/>
        </w:rPr>
        <w:t>como Gripe Espanhola ou “mãe de todas as epidemias”, ocorreu em 1918, em plena Guerra Mundial, onde as condições sanitári</w:t>
      </w:r>
      <w:r w:rsidR="00BE7B74">
        <w:rPr>
          <w:rFonts w:ascii="Arial" w:eastAsia="Arial" w:hAnsi="Arial" w:cs="Arial"/>
        </w:rPr>
        <w:t xml:space="preserve">as eram extremamente precárias. </w:t>
      </w:r>
      <w:r w:rsidR="00ED7BDB">
        <w:rPr>
          <w:rFonts w:ascii="Arial" w:eastAsia="Arial" w:hAnsi="Arial" w:cs="Arial"/>
        </w:rPr>
        <w:t xml:space="preserve">A segunda ocorreu em 2009, e teve menor impacto do que sua antecessora, já que uma vacina foi desenvolvida muito rapidamente. Porém, como em uma época de evolução tecnológica contínua, um vírus tão conhecido teve a capacidade de se espalhar tão rapidamente e se tornar o causador de duas das maiores pandemias do mundo? </w:t>
      </w:r>
      <w:r>
        <w:rPr>
          <w:rFonts w:ascii="Arial" w:eastAsia="Arial" w:hAnsi="Arial" w:cs="Arial"/>
          <w:b/>
        </w:rPr>
        <w:t>Objetivos:</w:t>
      </w:r>
      <w:r>
        <w:rPr>
          <w:rFonts w:ascii="Arial" w:eastAsia="Arial" w:hAnsi="Arial" w:cs="Arial"/>
        </w:rPr>
        <w:t xml:space="preserve"> </w:t>
      </w:r>
      <w:r w:rsidR="00885C8C">
        <w:rPr>
          <w:rFonts w:ascii="Arial" w:eastAsia="Arial" w:hAnsi="Arial" w:cs="Arial"/>
        </w:rPr>
        <w:t>Verificar a capacidade de evolução e mutação do vírus Influenza A, subtipo H1N1 durante as pandemias de 1918 e 2009.</w:t>
      </w:r>
      <w:r w:rsidR="00BE7B74">
        <w:t xml:space="preserve"> </w:t>
      </w:r>
      <w:r>
        <w:rPr>
          <w:rFonts w:ascii="Arial" w:eastAsia="Arial" w:hAnsi="Arial" w:cs="Arial"/>
          <w:b/>
        </w:rPr>
        <w:t>Metodologia:</w:t>
      </w:r>
      <w:r>
        <w:rPr>
          <w:rFonts w:ascii="Arial" w:eastAsia="Arial" w:hAnsi="Arial" w:cs="Arial"/>
        </w:rPr>
        <w:t xml:space="preserve"> Este estudo trata de uma pesquisa </w:t>
      </w:r>
      <w:r w:rsidR="00885C8C">
        <w:rPr>
          <w:rFonts w:ascii="Arial" w:eastAsia="Arial" w:hAnsi="Arial" w:cs="Arial"/>
        </w:rPr>
        <w:t>realizada através de revisões bibliográficas, tendo como objetos de estudo livros, artigos, periódicos.</w:t>
      </w:r>
      <w:r w:rsidR="00BE7B74">
        <w:t xml:space="preserve"> </w:t>
      </w:r>
      <w:r>
        <w:rPr>
          <w:rFonts w:ascii="Arial" w:eastAsia="Arial" w:hAnsi="Arial" w:cs="Arial"/>
          <w:b/>
        </w:rPr>
        <w:t>Resultados:</w:t>
      </w:r>
      <w:r>
        <w:rPr>
          <w:rFonts w:ascii="Arial" w:eastAsia="Arial" w:hAnsi="Arial" w:cs="Arial"/>
        </w:rPr>
        <w:t xml:space="preserve"> </w:t>
      </w:r>
      <w:r w:rsidR="002A73D4">
        <w:rPr>
          <w:rFonts w:ascii="Arial" w:eastAsia="Arial" w:hAnsi="Arial" w:cs="Arial"/>
        </w:rPr>
        <w:t>O material genético do gênero Influ</w:t>
      </w:r>
      <w:r w:rsidR="00405312">
        <w:rPr>
          <w:rFonts w:ascii="Arial" w:eastAsia="Arial" w:hAnsi="Arial" w:cs="Arial"/>
        </w:rPr>
        <w:t>enza</w:t>
      </w:r>
      <w:r w:rsidR="002A73D4">
        <w:rPr>
          <w:rFonts w:ascii="Arial" w:eastAsia="Arial" w:hAnsi="Arial" w:cs="Arial"/>
        </w:rPr>
        <w:t xml:space="preserve"> possui altas taxas de mutação durante sua replicação de forma aleatória, provocando o surgimento de novas variantes para as quais a população ainda não está imunizada. Epidemias desse vírus de gravidade variável têm ocorrido de maneira sistemática a cada 1 a 3 anos, predominantemente no inverno. Já as pandemias têm ocorrido de forma irregular, geralmente co</w:t>
      </w:r>
      <w:r w:rsidR="00BE7B74">
        <w:rPr>
          <w:rFonts w:ascii="Arial" w:eastAsia="Arial" w:hAnsi="Arial" w:cs="Arial"/>
        </w:rPr>
        <w:t xml:space="preserve">m 30 a 40 anos de intervalo. </w:t>
      </w:r>
      <w:r>
        <w:rPr>
          <w:rFonts w:ascii="Arial" w:eastAsia="Arial" w:hAnsi="Arial" w:cs="Arial"/>
          <w:b/>
        </w:rPr>
        <w:t>Conclusão:</w:t>
      </w:r>
      <w:r>
        <w:rPr>
          <w:rFonts w:ascii="Arial" w:eastAsia="Arial" w:hAnsi="Arial" w:cs="Arial"/>
        </w:rPr>
        <w:t xml:space="preserve"> </w:t>
      </w:r>
      <w:r w:rsidR="002A73D4">
        <w:rPr>
          <w:rFonts w:ascii="Arial" w:eastAsia="Arial" w:hAnsi="Arial" w:cs="Arial"/>
        </w:rPr>
        <w:t>Os vírus do gênero Influenza são os únicos que possuem a capacidade de causar epidemias anuais recorrentes e raramente pandemias, devido a sua alta variabilidade e capacidade de adaptação. Conseguindo atingir todas as faixas etárias em pouco tempo</w:t>
      </w:r>
      <w:r w:rsidR="008D5D7D">
        <w:rPr>
          <w:rFonts w:ascii="Arial" w:eastAsia="Arial" w:hAnsi="Arial" w:cs="Arial"/>
        </w:rPr>
        <w:t>, causando grande impacto para a sociedade</w:t>
      </w:r>
      <w:r w:rsidR="002A73D4">
        <w:rPr>
          <w:rFonts w:ascii="Arial" w:eastAsia="Arial" w:hAnsi="Arial" w:cs="Arial"/>
        </w:rPr>
        <w:t xml:space="preserve">. </w:t>
      </w:r>
      <w:r w:rsidR="008D5D7D">
        <w:rPr>
          <w:rFonts w:ascii="Arial" w:eastAsia="Arial" w:hAnsi="Arial" w:cs="Arial"/>
        </w:rPr>
        <w:t>Os víru</w:t>
      </w:r>
      <w:r w:rsidR="00405312">
        <w:rPr>
          <w:rFonts w:ascii="Arial" w:eastAsia="Arial" w:hAnsi="Arial" w:cs="Arial"/>
        </w:rPr>
        <w:t xml:space="preserve">s das pandemias de 1918 e 2009 </w:t>
      </w:r>
      <w:r w:rsidR="008D5D7D">
        <w:rPr>
          <w:rFonts w:ascii="Arial" w:eastAsia="Arial" w:hAnsi="Arial" w:cs="Arial"/>
        </w:rPr>
        <w:t xml:space="preserve">pertencem </w:t>
      </w:r>
      <w:proofErr w:type="gramStart"/>
      <w:r w:rsidR="008D5D7D">
        <w:rPr>
          <w:rFonts w:ascii="Arial" w:eastAsia="Arial" w:hAnsi="Arial" w:cs="Arial"/>
        </w:rPr>
        <w:t>a</w:t>
      </w:r>
      <w:proofErr w:type="gramEnd"/>
      <w:r w:rsidR="008D5D7D">
        <w:rPr>
          <w:rFonts w:ascii="Arial" w:eastAsia="Arial" w:hAnsi="Arial" w:cs="Arial"/>
        </w:rPr>
        <w:t xml:space="preserve"> mesma família e carregam o mesmo nome, porém são completamente diferentes.</w:t>
      </w:r>
    </w:p>
    <w:p w:rsidR="000C786F" w:rsidRDefault="000C786F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8D5D7D" w:rsidRDefault="008D5D7D" w:rsidP="00D2342C">
      <w:pPr>
        <w:spacing w:line="20" w:lineRule="atLeast"/>
        <w:jc w:val="both"/>
      </w:pPr>
    </w:p>
    <w:p w:rsidR="000C786F" w:rsidRDefault="000C786F" w:rsidP="00D2342C">
      <w:pPr>
        <w:spacing w:line="20" w:lineRule="atLeast"/>
        <w:jc w:val="both"/>
      </w:pPr>
      <w:r>
        <w:rPr>
          <w:rFonts w:ascii="Arial" w:eastAsia="Arial" w:hAnsi="Arial" w:cs="Arial"/>
        </w:rPr>
        <w:t xml:space="preserve"> </w:t>
      </w:r>
    </w:p>
    <w:p w:rsidR="000C786F" w:rsidRDefault="000C786F" w:rsidP="00D2342C">
      <w:pPr>
        <w:spacing w:line="20" w:lineRule="atLeast"/>
        <w:jc w:val="both"/>
      </w:pPr>
      <w:r>
        <w:rPr>
          <w:rFonts w:ascii="Arial" w:eastAsia="Arial" w:hAnsi="Arial" w:cs="Arial"/>
          <w:b/>
          <w:bCs/>
        </w:rPr>
        <w:t>Referências</w:t>
      </w:r>
    </w:p>
    <w:p w:rsidR="000C786F" w:rsidRDefault="000C786F" w:rsidP="00D2342C">
      <w:pPr>
        <w:spacing w:line="20" w:lineRule="atLeast"/>
        <w:jc w:val="both"/>
        <w:rPr>
          <w:rFonts w:ascii="Arial" w:eastAsia="Arial" w:hAnsi="Arial" w:cs="Arial"/>
          <w:b/>
          <w:bCs/>
        </w:rPr>
      </w:pPr>
    </w:p>
    <w:p w:rsidR="008D5D7D" w:rsidRPr="00000158" w:rsidRDefault="008D5D7D" w:rsidP="00D2342C">
      <w:pPr>
        <w:spacing w:line="20" w:lineRule="atLeast"/>
        <w:ind w:right="-1"/>
        <w:jc w:val="both"/>
        <w:rPr>
          <w:rFonts w:ascii="Arial" w:hAnsi="Arial" w:cs="Arial"/>
        </w:rPr>
      </w:pPr>
      <w:r w:rsidRPr="00000158">
        <w:rPr>
          <w:rFonts w:ascii="Arial" w:hAnsi="Arial" w:cs="Arial"/>
        </w:rPr>
        <w:t>JASKULSKI, PR; JASKULSKI, MR; GULHERMANO, L; Comparação entre as pandemias de gripe de 1918 e 2009 na perspectiva do Hospital São V</w:t>
      </w:r>
      <w:r w:rsidR="0076109F">
        <w:rPr>
          <w:rFonts w:ascii="Arial" w:hAnsi="Arial" w:cs="Arial"/>
        </w:rPr>
        <w:t>i</w:t>
      </w:r>
      <w:r>
        <w:rPr>
          <w:rFonts w:ascii="Arial" w:hAnsi="Arial" w:cs="Arial"/>
        </w:rPr>
        <w:t>cente de Paulo em Passo Fundo</w:t>
      </w:r>
      <w:r w:rsidRPr="00000158">
        <w:rPr>
          <w:rFonts w:ascii="Arial" w:hAnsi="Arial" w:cs="Arial"/>
        </w:rPr>
        <w:t xml:space="preserve">. </w:t>
      </w:r>
      <w:proofErr w:type="spellStart"/>
      <w:r w:rsidRPr="00260FB8">
        <w:rPr>
          <w:rFonts w:ascii="Arial" w:hAnsi="Arial" w:cs="Arial"/>
          <w:b/>
          <w:i/>
        </w:rPr>
        <w:t>Scientia</w:t>
      </w:r>
      <w:proofErr w:type="spellEnd"/>
      <w:r w:rsidRPr="00260FB8">
        <w:rPr>
          <w:rFonts w:ascii="Arial" w:hAnsi="Arial" w:cs="Arial"/>
          <w:b/>
          <w:i/>
        </w:rPr>
        <w:t xml:space="preserve"> Medica</w:t>
      </w:r>
      <w:proofErr w:type="gramStart"/>
      <w:r>
        <w:rPr>
          <w:rFonts w:ascii="Arial" w:hAnsi="Arial" w:cs="Arial"/>
        </w:rPr>
        <w:t>.,</w:t>
      </w:r>
      <w:proofErr w:type="gramEnd"/>
      <w:r w:rsidRPr="00000158">
        <w:rPr>
          <w:rFonts w:ascii="Arial" w:hAnsi="Arial" w:cs="Arial"/>
        </w:rPr>
        <w:t>; v.</w:t>
      </w:r>
      <w:r>
        <w:rPr>
          <w:rFonts w:ascii="Arial" w:hAnsi="Arial" w:cs="Arial"/>
        </w:rPr>
        <w:t xml:space="preserve"> </w:t>
      </w:r>
      <w:r w:rsidRPr="00000158">
        <w:rPr>
          <w:rFonts w:ascii="Arial" w:hAnsi="Arial" w:cs="Arial"/>
        </w:rPr>
        <w:t>22, n. 3, p. 169-174, 2012.</w:t>
      </w:r>
    </w:p>
    <w:p w:rsidR="008D5D7D" w:rsidRDefault="008D5D7D" w:rsidP="00D2342C">
      <w:pPr>
        <w:spacing w:line="20" w:lineRule="atLeast"/>
        <w:ind w:right="-1"/>
        <w:jc w:val="both"/>
        <w:rPr>
          <w:rFonts w:ascii="Arial" w:hAnsi="Arial" w:cs="Arial"/>
        </w:rPr>
      </w:pPr>
    </w:p>
    <w:p w:rsidR="008D5D7D" w:rsidRPr="00000158" w:rsidRDefault="008D5D7D" w:rsidP="00D2342C">
      <w:pPr>
        <w:spacing w:line="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PORTUGAL</w:t>
      </w:r>
      <w:r w:rsidRPr="00000158">
        <w:rPr>
          <w:rFonts w:ascii="Arial" w:hAnsi="Arial" w:cs="Arial"/>
        </w:rPr>
        <w:t>. Ministério da Saúde de Portuga</w:t>
      </w:r>
      <w:r>
        <w:rPr>
          <w:rFonts w:ascii="Arial" w:hAnsi="Arial" w:cs="Arial"/>
        </w:rPr>
        <w:t>l</w:t>
      </w:r>
      <w:r w:rsidRPr="00260FB8">
        <w:rPr>
          <w:rFonts w:ascii="Arial" w:hAnsi="Arial" w:cs="Arial"/>
          <w:b/>
        </w:rPr>
        <w:t>. Relatório da Pandemia da Gripe em Portugal</w:t>
      </w:r>
      <w:r w:rsidRPr="00000158">
        <w:rPr>
          <w:rFonts w:ascii="Arial" w:hAnsi="Arial" w:cs="Arial"/>
        </w:rPr>
        <w:t>. Lisboa, 2009.</w:t>
      </w:r>
    </w:p>
    <w:p w:rsidR="008D5D7D" w:rsidRDefault="008D5D7D" w:rsidP="00D2342C">
      <w:pPr>
        <w:spacing w:line="20" w:lineRule="atLeast"/>
        <w:jc w:val="both"/>
        <w:rPr>
          <w:rFonts w:ascii="Arial" w:hAnsi="Arial" w:cs="Arial"/>
        </w:rPr>
      </w:pPr>
    </w:p>
    <w:p w:rsidR="008D5D7D" w:rsidRPr="00000158" w:rsidRDefault="008D5D7D" w:rsidP="00D2342C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SCIELO</w:t>
      </w:r>
      <w:r w:rsidRPr="00260FB8">
        <w:rPr>
          <w:rFonts w:ascii="Arial" w:hAnsi="Arial" w:cs="Arial"/>
          <w:b/>
        </w:rPr>
        <w:t>, A gripe de longe e de perto</w:t>
      </w:r>
      <w:r w:rsidRPr="00000158">
        <w:rPr>
          <w:rFonts w:ascii="Arial" w:hAnsi="Arial" w:cs="Arial"/>
        </w:rPr>
        <w:t xml:space="preserve">: comparações entre as pandemias </w:t>
      </w:r>
      <w:r w:rsidR="0076109F">
        <w:rPr>
          <w:rFonts w:ascii="Arial" w:hAnsi="Arial" w:cs="Arial"/>
        </w:rPr>
        <w:t xml:space="preserve">de 1918 e 2009. Disponível em: </w:t>
      </w:r>
      <w:r w:rsidRPr="00BE7B74">
        <w:rPr>
          <w:rFonts w:ascii="Arial" w:hAnsi="Arial" w:cs="Arial"/>
        </w:rPr>
        <w:t>&lt;</w:t>
      </w:r>
      <w:hyperlink r:id="rId5" w:history="1">
        <w:r w:rsidRPr="00BE7B74">
          <w:rPr>
            <w:rStyle w:val="Hyperlink"/>
            <w:rFonts w:ascii="Arial" w:hAnsi="Arial" w:cs="Arial"/>
            <w:color w:val="auto"/>
            <w:u w:val="none"/>
          </w:rPr>
          <w:t>http://www.scielo.br/scielo.php?pid=S0104-59702009000400014&amp;script=sci_arttext</w:t>
        </w:r>
      </w:hyperlink>
      <w:r w:rsidRPr="00BE7B74">
        <w:rPr>
          <w:rFonts w:ascii="Arial" w:hAnsi="Arial" w:cs="Arial"/>
        </w:rPr>
        <w:t>&gt;</w:t>
      </w:r>
      <w:r w:rsidRPr="00000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Acesso em 27 set. </w:t>
      </w:r>
      <w:r w:rsidRPr="00000158">
        <w:rPr>
          <w:rFonts w:ascii="Arial" w:hAnsi="Arial" w:cs="Arial"/>
        </w:rPr>
        <w:t>2015.</w:t>
      </w:r>
    </w:p>
    <w:p w:rsidR="008D5D7D" w:rsidRPr="00000158" w:rsidRDefault="008D5D7D" w:rsidP="00D2342C">
      <w:pPr>
        <w:spacing w:line="20" w:lineRule="atLeast"/>
        <w:jc w:val="both"/>
        <w:rPr>
          <w:rFonts w:ascii="Arial" w:hAnsi="Arial" w:cs="Arial"/>
        </w:rPr>
      </w:pPr>
    </w:p>
    <w:p w:rsidR="008D5D7D" w:rsidRPr="00000158" w:rsidRDefault="008D5D7D" w:rsidP="00D2342C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ULTIMO SEGUNDO</w:t>
      </w:r>
      <w:r w:rsidRPr="00000158">
        <w:rPr>
          <w:rFonts w:ascii="Arial" w:hAnsi="Arial" w:cs="Arial"/>
        </w:rPr>
        <w:t xml:space="preserve">, </w:t>
      </w:r>
      <w:r w:rsidRPr="00260FB8">
        <w:rPr>
          <w:rFonts w:ascii="Arial" w:hAnsi="Arial" w:cs="Arial"/>
          <w:b/>
        </w:rPr>
        <w:t>Gripe espanhola de 1918</w:t>
      </w:r>
      <w:r w:rsidRPr="00000158">
        <w:rPr>
          <w:rFonts w:ascii="Arial" w:hAnsi="Arial" w:cs="Arial"/>
        </w:rPr>
        <w:t>: 40 milhões de mortos entre a primav</w:t>
      </w:r>
      <w:r w:rsidR="0076109F">
        <w:rPr>
          <w:rFonts w:ascii="Arial" w:hAnsi="Arial" w:cs="Arial"/>
        </w:rPr>
        <w:t xml:space="preserve">era e o inverno. Disponível em: </w:t>
      </w:r>
      <w:r w:rsidRPr="00BE7B74">
        <w:rPr>
          <w:rFonts w:ascii="Arial" w:hAnsi="Arial" w:cs="Arial"/>
        </w:rPr>
        <w:t>&lt;</w:t>
      </w:r>
      <w:hyperlink r:id="rId6" w:history="1">
        <w:r w:rsidRPr="00BE7B74">
          <w:rPr>
            <w:rStyle w:val="Hyperlink"/>
            <w:rFonts w:ascii="Arial" w:hAnsi="Arial" w:cs="Arial"/>
            <w:color w:val="auto"/>
            <w:u w:val="none"/>
          </w:rPr>
          <w:t>http://ultimosegundo.ig.com.br/mundo/gripe-espanhola-de-1918-40-milhoes-de-mortos-entre-a-primavera-e-o-inverno/n1237633489507.html</w:t>
        </w:r>
      </w:hyperlink>
      <w:r w:rsidR="0076109F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 xml:space="preserve">Acesso em 27 set. </w:t>
      </w:r>
      <w:r w:rsidRPr="00000158">
        <w:rPr>
          <w:rFonts w:ascii="Arial" w:hAnsi="Arial" w:cs="Arial"/>
        </w:rPr>
        <w:t>2015.</w:t>
      </w:r>
    </w:p>
    <w:p w:rsidR="008D5D7D" w:rsidRPr="00000158" w:rsidRDefault="008D5D7D" w:rsidP="00D2342C">
      <w:pPr>
        <w:spacing w:line="20" w:lineRule="atLeast"/>
        <w:jc w:val="both"/>
        <w:rPr>
          <w:rFonts w:ascii="Arial" w:hAnsi="Arial" w:cs="Arial"/>
        </w:rPr>
      </w:pPr>
    </w:p>
    <w:p w:rsidR="008D5D7D" w:rsidRPr="00000158" w:rsidRDefault="008D5D7D" w:rsidP="00D2342C">
      <w:pPr>
        <w:spacing w:line="20" w:lineRule="atLeast"/>
        <w:jc w:val="both"/>
        <w:rPr>
          <w:rFonts w:ascii="Arial" w:hAnsi="Arial" w:cs="Arial"/>
        </w:rPr>
      </w:pPr>
      <w:r w:rsidRPr="00000158">
        <w:rPr>
          <w:rFonts w:ascii="Arial" w:hAnsi="Arial" w:cs="Arial"/>
        </w:rPr>
        <w:t xml:space="preserve">UJVARI, SC. </w:t>
      </w:r>
      <w:r w:rsidRPr="00260FB8">
        <w:rPr>
          <w:rFonts w:ascii="Arial" w:hAnsi="Arial" w:cs="Arial"/>
          <w:b/>
        </w:rPr>
        <w:t>A História da Humanidade Contada pelos Vírus</w:t>
      </w:r>
      <w:r w:rsidRPr="0000015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São Paulo: Contexto, 2009. </w:t>
      </w:r>
    </w:p>
    <w:p w:rsidR="000C786F" w:rsidRDefault="000C786F" w:rsidP="00D2342C">
      <w:pPr>
        <w:spacing w:line="20" w:lineRule="atLeast"/>
        <w:jc w:val="both"/>
        <w:rPr>
          <w:rFonts w:ascii="Arial" w:hAnsi="Arial"/>
        </w:rPr>
      </w:pPr>
    </w:p>
    <w:p w:rsidR="000C786F" w:rsidRDefault="000C786F" w:rsidP="00D2342C">
      <w:pPr>
        <w:spacing w:line="20" w:lineRule="atLeast"/>
        <w:jc w:val="both"/>
      </w:pPr>
    </w:p>
    <w:sectPr w:rsidR="000C786F" w:rsidSect="00D2342C">
      <w:pgSz w:w="11906" w:h="16838"/>
      <w:pgMar w:top="1418" w:right="1134" w:bottom="567" w:left="1418" w:header="720" w:footer="720" w:gutter="0"/>
      <w:pgNumType w:start="1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C7"/>
    <w:rsid w:val="00042859"/>
    <w:rsid w:val="000C786F"/>
    <w:rsid w:val="001E2C3A"/>
    <w:rsid w:val="002A73D4"/>
    <w:rsid w:val="00405312"/>
    <w:rsid w:val="004A0BC7"/>
    <w:rsid w:val="0076109F"/>
    <w:rsid w:val="00885C8C"/>
    <w:rsid w:val="008D5D7D"/>
    <w:rsid w:val="009213A8"/>
    <w:rsid w:val="00B21B61"/>
    <w:rsid w:val="00B41B66"/>
    <w:rsid w:val="00BE1F18"/>
    <w:rsid w:val="00BE7B74"/>
    <w:rsid w:val="00D2342C"/>
    <w:rsid w:val="00ED7BDB"/>
    <w:rsid w:val="00F81041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Hyperlink">
    <w:name w:val="Hyperlink"/>
    <w:uiPriority w:val="99"/>
    <w:unhideWhenUsed/>
    <w:rsid w:val="00885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character" w:styleId="Hyperlink">
    <w:name w:val="Hyperlink"/>
    <w:uiPriority w:val="99"/>
    <w:unhideWhenUsed/>
    <w:rsid w:val="00885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timosegundo.ig.com.br/mundo/gripe-espanhola-de-1918-40-milhoes-de-mortos-entre-a-primavera-e-o-inverno/n1237633489507.html" TargetMode="External"/><Relationship Id="rId5" Type="http://schemas.openxmlformats.org/officeDocument/2006/relationships/hyperlink" Target="http://www.scielo.br/scielo.php?pid=S0104-59702009000400014&amp;script=sci_art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3449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http://ultimosegundo.ig.com.br/mundo/gripe-espanhola-de-1918-40-milhoes-de-mortos-entre-a-primavera-e-o-inverno/n1237633489507.html</vt:lpwstr>
      </vt:variant>
      <vt:variant>
        <vt:lpwstr/>
      </vt:variant>
      <vt:variant>
        <vt:i4>3407941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http://www.scielo.br/scielo.php?pid=S0104-59702009000400014&amp;script=sci_arttext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Khatrynny Lopes</dc:creator>
  <cp:lastModifiedBy>Faculdades Pequeno Príncipe</cp:lastModifiedBy>
  <cp:revision>2</cp:revision>
  <cp:lastPrinted>2017-09-09T21:10:00Z</cp:lastPrinted>
  <dcterms:created xsi:type="dcterms:W3CDTF">2017-12-11T19:50:00Z</dcterms:created>
  <dcterms:modified xsi:type="dcterms:W3CDTF">2017-12-11T19:50:00Z</dcterms:modified>
</cp:coreProperties>
</file>