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88" w:rsidRPr="002A4102" w:rsidRDefault="00C37B88" w:rsidP="00C37B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2A4102">
        <w:rPr>
          <w:rFonts w:ascii="Arial" w:hAnsi="Arial" w:cs="Arial"/>
          <w:b/>
          <w:sz w:val="24"/>
          <w:szCs w:val="24"/>
        </w:rPr>
        <w:t>ENFERMAGEM E ESTRATÉGIA DE SAÚDE DA FAMÍLIA: UMA REVISÃO INTEGRATIVA</w:t>
      </w:r>
    </w:p>
    <w:p w:rsidR="00C37B88" w:rsidRDefault="00C37B88" w:rsidP="00C37B88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0"/>
    <w:p w:rsidR="00C37B88" w:rsidRDefault="00C37B88" w:rsidP="00C37B8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37B88" w:rsidRDefault="00C37B88" w:rsidP="00C37B8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Autora: Residente de Saúde da Criança e do Adolescente da Faculdades Pequeno Príncipe Giullia Vieira Sandrini (giuvsan@gmail.com)</w:t>
      </w:r>
    </w:p>
    <w:p w:rsidR="00C37B88" w:rsidRDefault="00C37B88" w:rsidP="00C37B8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Orientadora: Profª de Enfermagem da Universidade Federal do Paraná</w:t>
      </w:r>
      <w:r w:rsidR="001756C0">
        <w:rPr>
          <w:rFonts w:ascii="Arial" w:hAnsi="Arial" w:cs="Arial"/>
          <w:sz w:val="24"/>
          <w:szCs w:val="24"/>
        </w:rPr>
        <w:t xml:space="preserve"> Drª Lilia</w:t>
      </w:r>
      <w:r>
        <w:rPr>
          <w:rFonts w:ascii="Arial" w:hAnsi="Arial" w:cs="Arial"/>
          <w:sz w:val="24"/>
          <w:szCs w:val="24"/>
        </w:rPr>
        <w:t>na Muller Larocca</w:t>
      </w:r>
    </w:p>
    <w:p w:rsidR="00C37B88" w:rsidRDefault="00C37B88" w:rsidP="00C37B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7B88" w:rsidRDefault="00C37B88" w:rsidP="00C37B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3CB9" w:rsidRPr="00943CB9" w:rsidRDefault="00943CB9" w:rsidP="00C37B8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43CB9">
        <w:rPr>
          <w:rFonts w:ascii="Arial" w:hAnsi="Arial" w:cs="Arial"/>
          <w:b/>
          <w:sz w:val="24"/>
          <w:szCs w:val="24"/>
        </w:rPr>
        <w:t>RESUMO</w:t>
      </w:r>
    </w:p>
    <w:p w:rsidR="00943CB9" w:rsidRDefault="00943CB9" w:rsidP="00C37B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7B88" w:rsidRDefault="00C37B88" w:rsidP="00C37B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7415">
        <w:rPr>
          <w:rFonts w:ascii="Arial" w:hAnsi="Arial" w:cs="Arial"/>
          <w:sz w:val="24"/>
          <w:szCs w:val="24"/>
        </w:rPr>
        <w:t xml:space="preserve">O estudo trata-se </w:t>
      </w:r>
      <w:r w:rsidR="000339D1">
        <w:rPr>
          <w:rFonts w:ascii="Arial" w:hAnsi="Arial" w:cs="Arial"/>
          <w:sz w:val="24"/>
          <w:szCs w:val="24"/>
        </w:rPr>
        <w:t>do trabalho de Monografia para a conclusão do curso de graduação em Enfermagem da Universidade Federal do Paraná</w:t>
      </w:r>
      <w:r w:rsidRPr="00867415">
        <w:rPr>
          <w:rFonts w:ascii="Arial" w:hAnsi="Arial" w:cs="Arial"/>
          <w:sz w:val="24"/>
          <w:szCs w:val="24"/>
        </w:rPr>
        <w:t xml:space="preserve"> </w:t>
      </w:r>
      <w:r w:rsidR="000339D1">
        <w:rPr>
          <w:rFonts w:ascii="Arial" w:hAnsi="Arial" w:cs="Arial"/>
          <w:sz w:val="24"/>
          <w:szCs w:val="24"/>
        </w:rPr>
        <w:t>elaborado pela autora. Consiste em uma r</w:t>
      </w:r>
      <w:r w:rsidRPr="00867415">
        <w:rPr>
          <w:rFonts w:ascii="Arial" w:hAnsi="Arial" w:cs="Arial"/>
          <w:sz w:val="24"/>
          <w:szCs w:val="24"/>
        </w:rPr>
        <w:t xml:space="preserve">evisão Integrativa qual busca identificar, categorizar e analisar as publicações referentes à Enfermagem e Estratégia de Saúde da Família, dos últimos dois anos. Os critérios de inclusão são: estar publicado nos últimos dois anos; conter Enfermagem e Estratégia de Saúde da Família dentre os descritores; e estar disponível no portal de periódicos da CAPES/MEC. Assim, os critérios de exclusão são: não conter um ou os dois descritores propostos e não estar publicado dentro do período proposto nos critérios de inclusão, o que resultou em 20 artigos.  Para categorização foi utilizado como referencial teórico o estudo “Os processos de trabalho em Enfermagem”, surgindo assim cinco categorias analíticas definidas de acordo com os Processos de Trabalho, sendo estes: assistir, administrar, ensinar, pesquisar e participar politicamente. </w:t>
      </w:r>
      <w:r>
        <w:rPr>
          <w:rFonts w:ascii="Arial" w:hAnsi="Arial" w:cs="Arial"/>
          <w:sz w:val="24"/>
          <w:szCs w:val="24"/>
        </w:rPr>
        <w:t>A aná</w:t>
      </w:r>
      <w:r w:rsidRPr="00867415">
        <w:rPr>
          <w:rFonts w:ascii="Arial" w:hAnsi="Arial" w:cs="Arial"/>
          <w:sz w:val="24"/>
          <w:szCs w:val="24"/>
        </w:rPr>
        <w:t xml:space="preserve">lise e discussão ocorreram dentro de cada </w:t>
      </w:r>
      <w:r>
        <w:rPr>
          <w:rFonts w:ascii="Arial" w:hAnsi="Arial" w:cs="Arial"/>
          <w:sz w:val="24"/>
          <w:szCs w:val="24"/>
        </w:rPr>
        <w:t>categoria, demonstrando que</w:t>
      </w:r>
      <w:r w:rsidRPr="00394D05">
        <w:rPr>
          <w:rFonts w:ascii="Arial" w:hAnsi="Arial" w:cs="Arial"/>
          <w:sz w:val="24"/>
          <w:szCs w:val="24"/>
        </w:rPr>
        <w:t xml:space="preserve"> </w:t>
      </w:r>
      <w:r w:rsidRPr="00155534">
        <w:rPr>
          <w:rFonts w:ascii="Arial" w:hAnsi="Arial" w:cs="Arial"/>
          <w:sz w:val="24"/>
          <w:szCs w:val="24"/>
        </w:rPr>
        <w:t>a prática do enfermeiro no ‘’Assistir’’ e ‘’Administrar’’ tem maior visibilidade nas publicações analisadas, e, portanto, são vistos como os principais processos de trabalho de enfermagem na ESF</w:t>
      </w:r>
      <w:r>
        <w:rPr>
          <w:rFonts w:ascii="Arial" w:hAnsi="Arial" w:cs="Arial"/>
          <w:sz w:val="24"/>
          <w:szCs w:val="24"/>
        </w:rPr>
        <w:t xml:space="preserve">. </w:t>
      </w:r>
      <w:r w:rsidRPr="00155534">
        <w:rPr>
          <w:rFonts w:ascii="Arial" w:hAnsi="Arial" w:cs="Arial"/>
          <w:sz w:val="24"/>
          <w:szCs w:val="24"/>
        </w:rPr>
        <w:t>Já o ‘’Pesquisar’’ e ‘’Participar Politicamente’’, apesar de serem muito importantes na prática do enfermeiro dentro da ESF</w:t>
      </w:r>
      <w:r>
        <w:rPr>
          <w:rFonts w:ascii="Arial" w:hAnsi="Arial" w:cs="Arial"/>
          <w:sz w:val="24"/>
          <w:szCs w:val="24"/>
        </w:rPr>
        <w:t xml:space="preserve"> </w:t>
      </w:r>
      <w:r w:rsidRPr="00155534">
        <w:rPr>
          <w:rFonts w:ascii="Arial" w:hAnsi="Arial" w:cs="Arial"/>
          <w:sz w:val="24"/>
          <w:szCs w:val="24"/>
        </w:rPr>
        <w:t>ainda são temas pouco abordados nas produções científicas atuais.</w:t>
      </w:r>
      <w:r>
        <w:rPr>
          <w:rFonts w:ascii="Arial" w:hAnsi="Arial" w:cs="Arial"/>
          <w:sz w:val="24"/>
          <w:szCs w:val="24"/>
        </w:rPr>
        <w:t xml:space="preserve"> Conclui-se</w:t>
      </w:r>
      <w:r w:rsidRPr="004A72ED">
        <w:rPr>
          <w:rFonts w:ascii="Arial" w:hAnsi="Arial" w:cs="Arial"/>
          <w:sz w:val="24"/>
          <w:szCs w:val="24"/>
        </w:rPr>
        <w:t xml:space="preserve"> que as práticas assistenciais são o maior foco das </w:t>
      </w:r>
      <w:r w:rsidRPr="006A0B8A">
        <w:rPr>
          <w:rFonts w:ascii="Arial" w:hAnsi="Arial" w:cs="Arial"/>
          <w:sz w:val="24"/>
          <w:szCs w:val="24"/>
        </w:rPr>
        <w:t>pesquisas realizadas, refletindo o modelo assistencial biologiscista que culturalmente predomina em nossa formação, porém representa grande parte do processo de trabalho do Enfermeiro</w:t>
      </w:r>
      <w:r>
        <w:rPr>
          <w:rFonts w:ascii="Arial" w:hAnsi="Arial" w:cs="Arial"/>
          <w:sz w:val="24"/>
          <w:szCs w:val="24"/>
        </w:rPr>
        <w:t>.</w:t>
      </w:r>
    </w:p>
    <w:p w:rsidR="00C37B88" w:rsidRDefault="00C37B88" w:rsidP="00C37B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7B88" w:rsidRDefault="00C37B88" w:rsidP="00C37B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Palavras chave: Enfermagem, Estratégia de Saúde da Família, Processos de Trabalho. </w:t>
      </w:r>
    </w:p>
    <w:p w:rsidR="00A6596C" w:rsidRDefault="00A6596C" w:rsidP="00C37B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39D1" w:rsidRDefault="000339D1" w:rsidP="00C37B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70A8" w:rsidRDefault="00E070A8" w:rsidP="00C37B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39D1" w:rsidRDefault="000339D1" w:rsidP="00C37B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39D1">
        <w:rPr>
          <w:rFonts w:ascii="Arial" w:hAnsi="Arial" w:cs="Arial"/>
          <w:b/>
          <w:sz w:val="24"/>
          <w:szCs w:val="24"/>
        </w:rPr>
        <w:lastRenderedPageBreak/>
        <w:t>REFERENCIAS BIBLIOGRÁFICAS</w:t>
      </w:r>
    </w:p>
    <w:p w:rsidR="000339D1" w:rsidRDefault="000339D1" w:rsidP="00C37B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39D1" w:rsidRP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0339D1">
        <w:rPr>
          <w:rFonts w:ascii="Arial" w:hAnsi="Arial" w:cs="Arial"/>
          <w:sz w:val="24"/>
          <w:szCs w:val="24"/>
          <w:lang w:val="en-US"/>
        </w:rPr>
        <w:t>AQUINO, R.; OLIVEIRA, N. F.; BARRETO, M. L. Impact of the Family Health Program on Infant Mortality in Brazilian Municipalities.</w:t>
      </w:r>
      <w:proofErr w:type="gramEnd"/>
      <w:r w:rsidRPr="000339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0339D1">
        <w:rPr>
          <w:rFonts w:ascii="Arial" w:hAnsi="Arial" w:cs="Arial"/>
          <w:b/>
          <w:sz w:val="24"/>
          <w:szCs w:val="24"/>
          <w:lang w:val="en-US"/>
        </w:rPr>
        <w:t>American Journal of Public Health</w:t>
      </w:r>
      <w:r w:rsidRPr="000339D1">
        <w:rPr>
          <w:rFonts w:ascii="Arial" w:hAnsi="Arial" w:cs="Arial"/>
          <w:sz w:val="24"/>
          <w:szCs w:val="24"/>
          <w:lang w:val="en-US"/>
        </w:rPr>
        <w:t>, v. 99, n. 1, 2009.</w:t>
      </w:r>
      <w:proofErr w:type="gramEnd"/>
      <w:r w:rsidRPr="000339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339D1">
        <w:rPr>
          <w:rFonts w:ascii="Arial" w:hAnsi="Arial" w:cs="Arial"/>
          <w:sz w:val="24"/>
          <w:szCs w:val="24"/>
          <w:lang w:val="en-US"/>
        </w:rPr>
        <w:t>Disponível</w:t>
      </w:r>
      <w:proofErr w:type="spellEnd"/>
      <w:r w:rsidRPr="000339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339D1">
        <w:rPr>
          <w:rFonts w:ascii="Arial" w:hAnsi="Arial" w:cs="Arial"/>
          <w:sz w:val="24"/>
          <w:szCs w:val="24"/>
          <w:lang w:val="en-US"/>
        </w:rPr>
        <w:t>em</w:t>
      </w:r>
      <w:proofErr w:type="spellEnd"/>
      <w:r w:rsidRPr="000339D1">
        <w:rPr>
          <w:rFonts w:ascii="Arial" w:hAnsi="Arial" w:cs="Arial"/>
          <w:sz w:val="24"/>
          <w:szCs w:val="24"/>
          <w:lang w:val="en-US"/>
        </w:rPr>
        <w:t xml:space="preserve">: &lt;http://www.ncbi.nlm.nih.gov/pmc/articles/PMC2636620/pdf/87.pdf&gt; </w:t>
      </w:r>
      <w:proofErr w:type="spellStart"/>
      <w:r w:rsidRPr="000339D1">
        <w:rPr>
          <w:rFonts w:ascii="Arial" w:hAnsi="Arial" w:cs="Arial"/>
          <w:sz w:val="24"/>
          <w:szCs w:val="24"/>
          <w:lang w:val="en-US"/>
        </w:rPr>
        <w:t>Vários</w:t>
      </w:r>
      <w:proofErr w:type="spellEnd"/>
      <w:r w:rsidRPr="000339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339D1">
        <w:rPr>
          <w:rFonts w:ascii="Arial" w:hAnsi="Arial" w:cs="Arial"/>
          <w:sz w:val="24"/>
          <w:szCs w:val="24"/>
          <w:lang w:val="en-US"/>
        </w:rPr>
        <w:t>acessos</w:t>
      </w:r>
      <w:proofErr w:type="spellEnd"/>
      <w:r w:rsidRPr="000339D1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0339D1" w:rsidRP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A74">
        <w:rPr>
          <w:rFonts w:ascii="Arial" w:hAnsi="Arial" w:cs="Arial"/>
          <w:sz w:val="24"/>
          <w:szCs w:val="24"/>
        </w:rPr>
        <w:t xml:space="preserve">BOBBIO, N.; MATTEUCI, N.; PASQUINO, G. Dicionário de política. Brasília: </w:t>
      </w:r>
      <w:r w:rsidRPr="00C12A74">
        <w:rPr>
          <w:rFonts w:ascii="Arial" w:hAnsi="Arial" w:cs="Arial"/>
          <w:b/>
          <w:sz w:val="24"/>
          <w:szCs w:val="24"/>
        </w:rPr>
        <w:t>Editora Universidade de Brasília</w:t>
      </w:r>
      <w:r w:rsidRPr="00C12A74">
        <w:rPr>
          <w:rFonts w:ascii="Arial" w:hAnsi="Arial" w:cs="Arial"/>
          <w:sz w:val="24"/>
          <w:szCs w:val="24"/>
        </w:rPr>
        <w:t xml:space="preserve">, 11 ed., 1998.  Disponível em: &lt;http://www.filoczar.com.br/Dicionarios/Dicionario_De_Politica.pdf&gt; </w:t>
      </w:r>
      <w:r>
        <w:rPr>
          <w:rFonts w:ascii="Arial" w:hAnsi="Arial" w:cs="Arial"/>
          <w:sz w:val="24"/>
          <w:szCs w:val="24"/>
        </w:rPr>
        <w:t>Vários acessos.</w:t>
      </w: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9D1" w:rsidRPr="00C12A74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BOTELHO, </w:t>
      </w:r>
      <w:r w:rsidRPr="00A36D8F">
        <w:rPr>
          <w:rFonts w:ascii="Arial" w:hAnsi="Arial" w:cs="Arial"/>
          <w:sz w:val="24"/>
          <w:szCs w:val="24"/>
        </w:rPr>
        <w:t>L. L. R.; CUNHA, C. C. de A.; MACEDO, M. O mét</w:t>
      </w:r>
      <w:r>
        <w:rPr>
          <w:rFonts w:ascii="Arial" w:hAnsi="Arial" w:cs="Arial"/>
          <w:sz w:val="24"/>
          <w:szCs w:val="24"/>
        </w:rPr>
        <w:t xml:space="preserve">odo da revisão integrativa nos </w:t>
      </w:r>
      <w:r w:rsidRPr="00A36D8F">
        <w:rPr>
          <w:rFonts w:ascii="Arial" w:hAnsi="Arial" w:cs="Arial"/>
          <w:sz w:val="24"/>
          <w:szCs w:val="24"/>
        </w:rPr>
        <w:t>estudos organizacionais.</w:t>
      </w:r>
      <w:r w:rsidRPr="00A36D8F">
        <w:rPr>
          <w:rFonts w:ascii="Arial" w:hAnsi="Arial" w:cs="Arial"/>
          <w:b/>
          <w:sz w:val="24"/>
          <w:szCs w:val="24"/>
        </w:rPr>
        <w:t xml:space="preserve"> Gestão e Sociedade</w:t>
      </w:r>
      <w:r w:rsidRPr="00A36D8F">
        <w:rPr>
          <w:rFonts w:ascii="Arial" w:hAnsi="Arial" w:cs="Arial"/>
          <w:sz w:val="24"/>
          <w:szCs w:val="24"/>
        </w:rPr>
        <w:t>, Belo Horizonte, v. 5, n. 11, p. 121-136, 2011. Disponível em: &lt;http://www.gestaoesociedade.org/gestaoesoc</w:t>
      </w:r>
      <w:r>
        <w:rPr>
          <w:rFonts w:ascii="Arial" w:hAnsi="Arial" w:cs="Arial"/>
          <w:sz w:val="24"/>
          <w:szCs w:val="24"/>
        </w:rPr>
        <w:t>iedade/article/viewFile/1220/90</w:t>
      </w:r>
      <w:r w:rsidRPr="00A36D8F">
        <w:rPr>
          <w:rFonts w:ascii="Arial" w:hAnsi="Arial" w:cs="Arial"/>
          <w:sz w:val="24"/>
          <w:szCs w:val="24"/>
        </w:rPr>
        <w:t>&gt;</w:t>
      </w:r>
      <w:r>
        <w:rPr>
          <w:rFonts w:ascii="Arial" w:hAnsi="Arial" w:cs="Arial"/>
          <w:sz w:val="24"/>
          <w:szCs w:val="24"/>
        </w:rPr>
        <w:t xml:space="preserve"> Vários acessos.</w:t>
      </w:r>
    </w:p>
    <w:p w:rsidR="000339D1" w:rsidRPr="00C12A74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9D1" w:rsidRPr="00C12A74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A74">
        <w:rPr>
          <w:rFonts w:ascii="Arial" w:hAnsi="Arial" w:cs="Arial"/>
          <w:sz w:val="24"/>
          <w:szCs w:val="24"/>
        </w:rPr>
        <w:t xml:space="preserve">BRASIL. Constituição (1988). </w:t>
      </w:r>
      <w:r w:rsidRPr="00C12A74">
        <w:rPr>
          <w:rFonts w:ascii="Arial" w:hAnsi="Arial" w:cs="Arial"/>
          <w:b/>
          <w:sz w:val="24"/>
          <w:szCs w:val="24"/>
        </w:rPr>
        <w:t>Constituição</w:t>
      </w:r>
      <w:r w:rsidRPr="00C12A74">
        <w:rPr>
          <w:rFonts w:ascii="Arial" w:hAnsi="Arial" w:cs="Arial"/>
          <w:sz w:val="24"/>
          <w:szCs w:val="24"/>
        </w:rPr>
        <w:t xml:space="preserve">: República Federativa do Brasil. Brasília, DF: Senado Federal, 1988. Disponível em: &lt;http://www.planalto.gov.br/ccivil_03/constituicao/constituicaocompilado.htm&gt; </w:t>
      </w:r>
      <w:r>
        <w:rPr>
          <w:rFonts w:ascii="Arial" w:hAnsi="Arial" w:cs="Arial"/>
          <w:sz w:val="24"/>
          <w:szCs w:val="24"/>
        </w:rPr>
        <w:t>Vários acessos.</w:t>
      </w:r>
    </w:p>
    <w:p w:rsidR="000339D1" w:rsidRPr="00C12A74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9D1" w:rsidRPr="00C12A74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A74">
        <w:rPr>
          <w:rFonts w:ascii="Arial" w:hAnsi="Arial" w:cs="Arial"/>
          <w:sz w:val="24"/>
          <w:szCs w:val="24"/>
        </w:rPr>
        <w:t xml:space="preserve">BRASIL. </w:t>
      </w:r>
      <w:r w:rsidRPr="00C12A74">
        <w:rPr>
          <w:rFonts w:ascii="Arial" w:hAnsi="Arial" w:cs="Arial"/>
          <w:b/>
          <w:sz w:val="24"/>
          <w:szCs w:val="24"/>
        </w:rPr>
        <w:t>Lei N. 8080/90</w:t>
      </w:r>
      <w:r w:rsidRPr="00C12A74">
        <w:rPr>
          <w:rFonts w:ascii="Arial" w:hAnsi="Arial" w:cs="Arial"/>
          <w:sz w:val="24"/>
          <w:szCs w:val="24"/>
        </w:rPr>
        <w:t xml:space="preserve">, de 19 de setembro de 1990. Brasília: DF. 1990. Disponível em: &lt;https://www.planalto.gov.br/ccivil_03/LEIS/L8080.htm&gt; </w:t>
      </w:r>
      <w:r>
        <w:rPr>
          <w:rFonts w:ascii="Arial" w:hAnsi="Arial" w:cs="Arial"/>
          <w:sz w:val="24"/>
          <w:szCs w:val="24"/>
        </w:rPr>
        <w:t>Vários acessos.</w:t>
      </w:r>
    </w:p>
    <w:p w:rsidR="000339D1" w:rsidRPr="00C12A74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9D1" w:rsidRPr="00C12A74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A74">
        <w:rPr>
          <w:rFonts w:ascii="Arial" w:hAnsi="Arial" w:cs="Arial"/>
          <w:sz w:val="24"/>
          <w:szCs w:val="24"/>
        </w:rPr>
        <w:t xml:space="preserve">BRASIL. Ministério da Saúde. </w:t>
      </w:r>
      <w:r w:rsidRPr="00C12A74">
        <w:rPr>
          <w:rFonts w:ascii="Arial" w:hAnsi="Arial" w:cs="Arial"/>
          <w:b/>
          <w:sz w:val="24"/>
          <w:szCs w:val="24"/>
        </w:rPr>
        <w:t>Norma Operacional Básica – NOB SUS 01/93</w:t>
      </w:r>
      <w:r w:rsidRPr="00C12A74">
        <w:rPr>
          <w:rFonts w:ascii="Arial" w:hAnsi="Arial" w:cs="Arial"/>
          <w:sz w:val="24"/>
          <w:szCs w:val="24"/>
        </w:rPr>
        <w:t xml:space="preserve">. Portaria n. 545, de 20 de maio de 1993. Disponível em: &lt;http://bvsms.saude.gov.br/bvs/saudelegis/gm/1993/prt0545_20_05_1993.htm&gt; </w:t>
      </w:r>
      <w:r>
        <w:rPr>
          <w:rFonts w:ascii="Arial" w:hAnsi="Arial" w:cs="Arial"/>
          <w:sz w:val="24"/>
          <w:szCs w:val="24"/>
        </w:rPr>
        <w:t>Vários acessos.</w:t>
      </w:r>
      <w:r w:rsidRPr="00C12A74">
        <w:rPr>
          <w:rFonts w:ascii="Arial" w:hAnsi="Arial" w:cs="Arial"/>
          <w:sz w:val="24"/>
          <w:szCs w:val="24"/>
        </w:rPr>
        <w:t xml:space="preserve"> </w:t>
      </w:r>
    </w:p>
    <w:p w:rsidR="000339D1" w:rsidRPr="00C12A74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A74">
        <w:rPr>
          <w:rFonts w:ascii="Arial" w:hAnsi="Arial" w:cs="Arial"/>
          <w:sz w:val="24"/>
          <w:szCs w:val="24"/>
        </w:rPr>
        <w:t xml:space="preserve">BRASIL. Ministério da Saúde. </w:t>
      </w:r>
      <w:r w:rsidRPr="00C12A74">
        <w:rPr>
          <w:rFonts w:ascii="Arial" w:hAnsi="Arial" w:cs="Arial"/>
          <w:b/>
          <w:sz w:val="24"/>
          <w:szCs w:val="24"/>
        </w:rPr>
        <w:t>Norma Operacional Básica – NOB SUS 01/96</w:t>
      </w:r>
      <w:r w:rsidRPr="00C12A74">
        <w:rPr>
          <w:rFonts w:ascii="Arial" w:hAnsi="Arial" w:cs="Arial"/>
          <w:sz w:val="24"/>
          <w:szCs w:val="24"/>
        </w:rPr>
        <w:t xml:space="preserve">. Portaria n. 2.203, de 5 de novembro de 1996. Disponível em: &lt;http://bvsms.saude.gov.br/bvs/saudelegis/gm/1996/prt2203_05_11_1996.htm&gt; </w:t>
      </w:r>
      <w:r>
        <w:rPr>
          <w:rFonts w:ascii="Arial" w:hAnsi="Arial" w:cs="Arial"/>
          <w:sz w:val="24"/>
          <w:szCs w:val="24"/>
        </w:rPr>
        <w:t>Vários acessos.</w:t>
      </w:r>
    </w:p>
    <w:p w:rsidR="000339D1" w:rsidRPr="00C12A74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Ministério da Saúde. </w:t>
      </w:r>
      <w:r w:rsidRPr="004F1199">
        <w:rPr>
          <w:rFonts w:ascii="Arial" w:hAnsi="Arial" w:cs="Arial"/>
          <w:b/>
          <w:sz w:val="24"/>
          <w:szCs w:val="24"/>
        </w:rPr>
        <w:t>Saúde da Família: uma estratégia para a reorientação do modelo assistencia</w:t>
      </w:r>
      <w:r>
        <w:rPr>
          <w:rFonts w:ascii="Arial" w:hAnsi="Arial" w:cs="Arial"/>
          <w:sz w:val="24"/>
          <w:szCs w:val="24"/>
        </w:rPr>
        <w:t>l. Brasília, 1997. Disponível em: &lt;</w:t>
      </w:r>
      <w:r w:rsidRPr="004F1199">
        <w:rPr>
          <w:rFonts w:ascii="Arial" w:hAnsi="Arial" w:cs="Arial"/>
          <w:sz w:val="24"/>
          <w:szCs w:val="24"/>
        </w:rPr>
        <w:t>http://pt.slideshare.net/institutoconscienciago/sade-da-famlia-uma-estratgia-para-a-reorientao-do-modelo-assistencial</w:t>
      </w:r>
      <w:r>
        <w:rPr>
          <w:rFonts w:ascii="Arial" w:hAnsi="Arial" w:cs="Arial"/>
          <w:sz w:val="24"/>
          <w:szCs w:val="24"/>
        </w:rPr>
        <w:t>&gt; Vários acessos.</w:t>
      </w:r>
    </w:p>
    <w:p w:rsidR="000339D1" w:rsidRPr="00C12A74" w:rsidRDefault="000339D1" w:rsidP="000339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39D1" w:rsidRPr="00C12A74" w:rsidRDefault="000339D1" w:rsidP="00033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2A74">
        <w:rPr>
          <w:rFonts w:ascii="Arial" w:hAnsi="Arial" w:cs="Arial"/>
          <w:sz w:val="24"/>
          <w:szCs w:val="24"/>
        </w:rPr>
        <w:t xml:space="preserve">BRASIL. Ministério da Saúde. </w:t>
      </w:r>
      <w:r w:rsidRPr="00C12A74">
        <w:rPr>
          <w:rFonts w:ascii="Arial" w:hAnsi="Arial" w:cs="Arial"/>
          <w:b/>
          <w:sz w:val="24"/>
          <w:szCs w:val="24"/>
        </w:rPr>
        <w:t>Norma Operacional da Assistência à Saúde/SUS – NOAS-SUS 01/2001</w:t>
      </w:r>
      <w:r w:rsidRPr="00C12A74">
        <w:rPr>
          <w:rFonts w:ascii="Arial" w:hAnsi="Arial" w:cs="Arial"/>
          <w:sz w:val="24"/>
          <w:szCs w:val="24"/>
        </w:rPr>
        <w:t>. Portaria n. 95, de 26 de janeiro de 2001. Disponível em: &lt;</w:t>
      </w:r>
      <w:r w:rsidRPr="00C12A74">
        <w:t xml:space="preserve"> </w:t>
      </w:r>
      <w:r w:rsidRPr="00C12A74">
        <w:rPr>
          <w:rFonts w:ascii="Arial" w:hAnsi="Arial" w:cs="Arial"/>
          <w:sz w:val="24"/>
          <w:szCs w:val="24"/>
        </w:rPr>
        <w:t xml:space="preserve">http://bvsms.saude.gov.br/bvs/saudelegis/gm/2001/prt0095_26_01_2001.html&gt; </w:t>
      </w:r>
      <w:r>
        <w:rPr>
          <w:rFonts w:ascii="Arial" w:hAnsi="Arial" w:cs="Arial"/>
          <w:sz w:val="24"/>
          <w:szCs w:val="24"/>
        </w:rPr>
        <w:t>Vários acessos.</w:t>
      </w:r>
    </w:p>
    <w:p w:rsidR="000339D1" w:rsidRDefault="000339D1" w:rsidP="00033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BRASIL. Ministério da Saúde. </w:t>
      </w:r>
      <w:r w:rsidRPr="009D3414">
        <w:rPr>
          <w:rFonts w:ascii="Arial" w:hAnsi="Arial" w:cs="Arial"/>
          <w:b/>
          <w:sz w:val="24"/>
          <w:szCs w:val="24"/>
        </w:rPr>
        <w:t>Programa Saúde da Família: ampliando a cobertura para consolidar a mudança do modelo de Atenção Básica</w:t>
      </w:r>
      <w:r>
        <w:rPr>
          <w:rFonts w:ascii="Arial" w:hAnsi="Arial" w:cs="Arial"/>
          <w:sz w:val="24"/>
          <w:szCs w:val="24"/>
        </w:rPr>
        <w:t>. Revista Brasilleira de Materno-Infantil, Brasília, v. 3, n. 1, p. 113-125, 2003. Disponível em: &lt;</w:t>
      </w:r>
      <w:r w:rsidRPr="009D3414">
        <w:rPr>
          <w:rFonts w:ascii="Arial" w:hAnsi="Arial" w:cs="Arial"/>
          <w:sz w:val="24"/>
          <w:szCs w:val="24"/>
        </w:rPr>
        <w:t>http://www.scielo.br/scielo.php?script=sci_arttext&amp;pid=S1519-38292003000100013</w:t>
      </w:r>
      <w:r>
        <w:rPr>
          <w:rFonts w:ascii="Arial" w:hAnsi="Arial" w:cs="Arial"/>
          <w:sz w:val="24"/>
          <w:szCs w:val="24"/>
        </w:rPr>
        <w:t>&gt; Vários acessos.</w:t>
      </w:r>
    </w:p>
    <w:p w:rsidR="000339D1" w:rsidRPr="00C12A74" w:rsidRDefault="000339D1" w:rsidP="00033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39D1" w:rsidRPr="00C12A74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A74">
        <w:rPr>
          <w:rFonts w:ascii="Arial" w:eastAsia="Times New Roman" w:hAnsi="Arial" w:cs="Arial"/>
          <w:sz w:val="24"/>
          <w:szCs w:val="24"/>
        </w:rPr>
        <w:t>a BRASIL. Ministério da Saúde.</w:t>
      </w:r>
      <w:r w:rsidRPr="00C12A74">
        <w:rPr>
          <w:rFonts w:ascii="Arial" w:eastAsia="Times New Roman" w:hAnsi="Arial" w:cs="Arial"/>
          <w:b/>
          <w:sz w:val="24"/>
          <w:szCs w:val="24"/>
        </w:rPr>
        <w:t xml:space="preserve"> Divulga o Pacto pela Saúde 2006 – Consolidação do SUS e aprova as Diretrizes Operacionais do Referido Pacto</w:t>
      </w:r>
      <w:r w:rsidRPr="00C12A74">
        <w:rPr>
          <w:rFonts w:ascii="Arial" w:eastAsia="Times New Roman" w:hAnsi="Arial" w:cs="Arial"/>
          <w:sz w:val="24"/>
          <w:szCs w:val="24"/>
        </w:rPr>
        <w:t xml:space="preserve"> / Ministério da Saúde. – Brasília: Ministério da Saúde, 2006. </w:t>
      </w:r>
      <w:r w:rsidRPr="00C12A74">
        <w:rPr>
          <w:rFonts w:ascii="Arial" w:hAnsi="Arial" w:cs="Arial"/>
          <w:sz w:val="24"/>
          <w:szCs w:val="24"/>
        </w:rPr>
        <w:t>Disponível em: &lt;</w:t>
      </w:r>
      <w:r w:rsidRPr="00C12A74">
        <w:t xml:space="preserve"> </w:t>
      </w:r>
      <w:r w:rsidRPr="00C12A74">
        <w:rPr>
          <w:rFonts w:ascii="Arial" w:hAnsi="Arial" w:cs="Arial"/>
          <w:sz w:val="24"/>
          <w:szCs w:val="24"/>
        </w:rPr>
        <w:t xml:space="preserve">http://bvsms.saude.gov.br/bvs/saudelegis/gm/2006/prt0399_22_02_2006.html&gt; </w:t>
      </w:r>
      <w:r>
        <w:rPr>
          <w:rFonts w:ascii="Arial" w:hAnsi="Arial" w:cs="Arial"/>
          <w:sz w:val="24"/>
          <w:szCs w:val="24"/>
        </w:rPr>
        <w:t>Vários acessos.</w:t>
      </w:r>
    </w:p>
    <w:p w:rsidR="000339D1" w:rsidRPr="00C12A74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A74">
        <w:rPr>
          <w:rFonts w:ascii="Arial" w:hAnsi="Arial" w:cs="Arial"/>
          <w:sz w:val="24"/>
          <w:szCs w:val="24"/>
        </w:rPr>
        <w:t xml:space="preserve">b BRASIL. Ministério da Saúde. Secretaria Executiva. Departamento de Apoio à Descentralização. Coordenação-Geral de Apoio à Gestão Descentralizada. </w:t>
      </w:r>
      <w:r w:rsidRPr="00FA3BA3">
        <w:rPr>
          <w:rFonts w:ascii="Arial" w:hAnsi="Arial" w:cs="Arial"/>
          <w:b/>
          <w:sz w:val="24"/>
          <w:szCs w:val="24"/>
        </w:rPr>
        <w:t>Diretrizes operacionais dos Pactos pela Vida, em Defesa do SUS e de Gestão</w:t>
      </w:r>
      <w:r w:rsidRPr="00C12A74">
        <w:rPr>
          <w:rFonts w:ascii="Arial" w:hAnsi="Arial" w:cs="Arial"/>
          <w:sz w:val="24"/>
          <w:szCs w:val="24"/>
        </w:rPr>
        <w:t xml:space="preserve">/ Ministério da Saúde, Secretaria Executiva, Departamento de Apoio à Descentralização. Coordenação-Geral de Apoio à Gestão Descentralizada. – Brasília: Ministério da Saúde, 2006. 76 p. – (Série A. Normas e Manuais Técnicos). Disponível em: &lt;http://conselho.saude.gov.br/webpacto/regulacao.pdf&gt; </w:t>
      </w:r>
      <w:r>
        <w:rPr>
          <w:rFonts w:ascii="Arial" w:hAnsi="Arial" w:cs="Arial"/>
          <w:sz w:val="24"/>
          <w:szCs w:val="24"/>
        </w:rPr>
        <w:t>Vários acessos.</w:t>
      </w: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BRASIL. Ministério da Saúde. </w:t>
      </w:r>
      <w:r w:rsidRPr="00F0350F">
        <w:rPr>
          <w:rFonts w:ascii="Arial" w:hAnsi="Arial" w:cs="Arial"/>
          <w:b/>
          <w:color w:val="000000" w:themeColor="text1"/>
          <w:sz w:val="24"/>
          <w:szCs w:val="24"/>
        </w:rPr>
        <w:t>Memórias da Saúde da família no Brasil</w:t>
      </w:r>
      <w:r>
        <w:rPr>
          <w:rFonts w:ascii="Arial" w:hAnsi="Arial" w:cs="Arial"/>
          <w:color w:val="000000" w:themeColor="text1"/>
          <w:sz w:val="24"/>
          <w:szCs w:val="24"/>
        </w:rPr>
        <w:t>. Brasília, 2010. Disponível em: &lt;</w:t>
      </w:r>
      <w:r w:rsidRPr="006E6514">
        <w:rPr>
          <w:rFonts w:ascii="Arial" w:hAnsi="Arial" w:cs="Arial"/>
          <w:color w:val="000000" w:themeColor="text1"/>
          <w:sz w:val="24"/>
          <w:szCs w:val="24"/>
        </w:rPr>
        <w:t>http://189.28.128.100/dab/docs/publicacoes/geral/livro_15.pdf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&gt; </w:t>
      </w:r>
      <w:r>
        <w:rPr>
          <w:rFonts w:ascii="Arial" w:hAnsi="Arial" w:cs="Arial"/>
          <w:sz w:val="24"/>
          <w:szCs w:val="24"/>
        </w:rPr>
        <w:t>Vários acessos.</w:t>
      </w: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DC4">
        <w:rPr>
          <w:rFonts w:ascii="Arial" w:hAnsi="Arial" w:cs="Arial"/>
          <w:color w:val="000000" w:themeColor="text1"/>
          <w:sz w:val="24"/>
          <w:szCs w:val="24"/>
        </w:rPr>
        <w:t xml:space="preserve">BRASIL. Portal da saúde.  </w:t>
      </w:r>
      <w:r w:rsidRPr="005E1DC4">
        <w:rPr>
          <w:rFonts w:ascii="Arial" w:hAnsi="Arial" w:cs="Arial"/>
          <w:b/>
          <w:color w:val="000000" w:themeColor="text1"/>
          <w:sz w:val="24"/>
          <w:szCs w:val="24"/>
        </w:rPr>
        <w:t>PNAB - Política Nacional de Atenção Básica.</w:t>
      </w:r>
      <w:r w:rsidRPr="005E1DC4">
        <w:rPr>
          <w:rFonts w:ascii="Arial" w:hAnsi="Arial" w:cs="Arial"/>
          <w:color w:val="000000" w:themeColor="text1"/>
          <w:sz w:val="24"/>
          <w:szCs w:val="24"/>
        </w:rPr>
        <w:t xml:space="preserve"> Brasília, 2012. Disponível em: </w:t>
      </w:r>
      <w:r>
        <w:rPr>
          <w:rFonts w:ascii="Arial" w:hAnsi="Arial" w:cs="Arial"/>
          <w:color w:val="000000" w:themeColor="text1"/>
          <w:sz w:val="24"/>
          <w:szCs w:val="24"/>
        </w:rPr>
        <w:t>&lt;</w:t>
      </w:r>
      <w:r w:rsidRPr="005E1DC4">
        <w:rPr>
          <w:rFonts w:ascii="Arial" w:hAnsi="Arial" w:cs="Arial"/>
          <w:color w:val="000000" w:themeColor="text1"/>
          <w:sz w:val="24"/>
          <w:szCs w:val="24"/>
        </w:rPr>
        <w:t>http://dab.saude.gov.br/portaldab/pnab.php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&gt; </w:t>
      </w:r>
      <w:r>
        <w:rPr>
          <w:rFonts w:ascii="Arial" w:hAnsi="Arial" w:cs="Arial"/>
          <w:sz w:val="24"/>
          <w:szCs w:val="24"/>
        </w:rPr>
        <w:t>Vários acessos.</w:t>
      </w: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CAMPOS, G. W. S. et al. Tratado de saúde coletiva. </w:t>
      </w:r>
      <w:r w:rsidRPr="00B27E00">
        <w:rPr>
          <w:rFonts w:ascii="Arial" w:hAnsi="Arial" w:cs="Arial"/>
          <w:b/>
          <w:color w:val="000000" w:themeColor="text1"/>
          <w:sz w:val="24"/>
          <w:szCs w:val="24"/>
        </w:rPr>
        <w:t>Editora HUCITEC</w:t>
      </w:r>
      <w:r>
        <w:rPr>
          <w:rFonts w:ascii="Arial" w:hAnsi="Arial" w:cs="Arial"/>
          <w:color w:val="000000" w:themeColor="text1"/>
          <w:sz w:val="24"/>
          <w:szCs w:val="24"/>
        </w:rPr>
        <w:t>, São Paulo-Rio de Janeiro, 2ª. Ed, 2013.</w:t>
      </w: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GIOVANELLA, L. et al. Políticas e Sistemas de Saúde no Brasil. </w:t>
      </w:r>
      <w:r w:rsidRPr="00EE40BC">
        <w:rPr>
          <w:rFonts w:ascii="Arial" w:hAnsi="Arial" w:cs="Arial"/>
          <w:b/>
          <w:color w:val="000000" w:themeColor="text1"/>
          <w:sz w:val="24"/>
          <w:szCs w:val="24"/>
        </w:rPr>
        <w:t>Editora FIOCRUZ</w:t>
      </w:r>
      <w:r>
        <w:rPr>
          <w:rFonts w:ascii="Arial" w:hAnsi="Arial" w:cs="Arial"/>
          <w:color w:val="000000" w:themeColor="text1"/>
          <w:sz w:val="24"/>
          <w:szCs w:val="24"/>
        </w:rPr>
        <w:t>, Rio de Janeiro, 1ª. ed.,  2009.</w:t>
      </w: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LKATOS E. V.; MARCONI, M. A. Fundamentos de metodologia Científica. </w:t>
      </w:r>
      <w:r w:rsidRPr="00F0350F">
        <w:rPr>
          <w:rFonts w:ascii="Arial" w:hAnsi="Arial" w:cs="Arial"/>
          <w:b/>
          <w:color w:val="000000" w:themeColor="text1"/>
          <w:sz w:val="24"/>
          <w:szCs w:val="24"/>
        </w:rPr>
        <w:t>Editora Atlas</w:t>
      </w:r>
      <w:r>
        <w:rPr>
          <w:rFonts w:ascii="Arial" w:hAnsi="Arial" w:cs="Arial"/>
          <w:color w:val="000000" w:themeColor="text1"/>
          <w:sz w:val="24"/>
          <w:szCs w:val="24"/>
        </w:rPr>
        <w:t>, 5ª ed., São Paulo, 2003. Disponível em:&lt;</w:t>
      </w:r>
      <w:r w:rsidRPr="00F0350F">
        <w:t xml:space="preserve"> </w:t>
      </w:r>
      <w:r w:rsidRPr="00F0350F">
        <w:rPr>
          <w:rFonts w:ascii="Arial" w:hAnsi="Arial" w:cs="Arial"/>
          <w:color w:val="000000" w:themeColor="text1"/>
          <w:sz w:val="24"/>
          <w:szCs w:val="24"/>
        </w:rPr>
        <w:t>http://docente.ifrn.edu.br/olivianeta/disciplinas/copy_of_historia-i/historia-ii/china-e-india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&gt; </w:t>
      </w:r>
      <w:r>
        <w:rPr>
          <w:rFonts w:ascii="Arial" w:hAnsi="Arial" w:cs="Arial"/>
          <w:sz w:val="24"/>
          <w:szCs w:val="24"/>
        </w:rPr>
        <w:t>Vários acessos.</w:t>
      </w: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MACHADO, M. H. et al. Mercado de Trabalho da Enfermagem: Aspectos Gerais. </w:t>
      </w:r>
      <w:r w:rsidRPr="00833773">
        <w:rPr>
          <w:rFonts w:ascii="Arial" w:hAnsi="Arial" w:cs="Arial"/>
          <w:b/>
          <w:sz w:val="24"/>
          <w:szCs w:val="24"/>
        </w:rPr>
        <w:t>Rev Enfermagem em Foco, Brasília</w:t>
      </w:r>
      <w:r>
        <w:rPr>
          <w:rFonts w:ascii="Arial" w:hAnsi="Arial" w:cs="Arial"/>
          <w:sz w:val="24"/>
          <w:szCs w:val="24"/>
        </w:rPr>
        <w:t>, v. 7 (esp), p. 35-62, fev. 2016.</w:t>
      </w: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MALTA, D. C. et al. </w:t>
      </w:r>
      <w:r w:rsidRPr="00C90921">
        <w:rPr>
          <w:rFonts w:ascii="Arial" w:hAnsi="Arial" w:cs="Arial"/>
          <w:sz w:val="24"/>
          <w:szCs w:val="24"/>
        </w:rPr>
        <w:t>A Cobertura da Estratégia de Sa</w:t>
      </w:r>
      <w:r>
        <w:rPr>
          <w:rFonts w:ascii="Arial" w:hAnsi="Arial" w:cs="Arial"/>
          <w:sz w:val="24"/>
          <w:szCs w:val="24"/>
        </w:rPr>
        <w:t xml:space="preserve">úde da Família (ESF) no Brasil, </w:t>
      </w:r>
      <w:r w:rsidRPr="00C90921">
        <w:rPr>
          <w:rFonts w:ascii="Arial" w:hAnsi="Arial" w:cs="Arial"/>
          <w:sz w:val="24"/>
          <w:szCs w:val="24"/>
        </w:rPr>
        <w:t>segundo a Pesquisa Nacional de Saúde, 2013</w:t>
      </w:r>
      <w:r>
        <w:rPr>
          <w:rFonts w:ascii="Arial" w:hAnsi="Arial" w:cs="Arial"/>
          <w:sz w:val="24"/>
          <w:szCs w:val="24"/>
        </w:rPr>
        <w:t xml:space="preserve">. </w:t>
      </w:r>
      <w:r w:rsidRPr="00500C8B">
        <w:rPr>
          <w:rFonts w:ascii="Arial" w:hAnsi="Arial" w:cs="Arial"/>
          <w:b/>
          <w:sz w:val="24"/>
          <w:szCs w:val="24"/>
        </w:rPr>
        <w:t>Ciência &amp; Saúde Coletiva</w:t>
      </w:r>
      <w:r w:rsidRPr="00C9092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v. </w:t>
      </w:r>
      <w:r w:rsidRPr="00C90921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, n. 2, p. </w:t>
      </w:r>
      <w:r w:rsidRPr="00C90921">
        <w:rPr>
          <w:rFonts w:ascii="Arial" w:hAnsi="Arial" w:cs="Arial"/>
          <w:sz w:val="24"/>
          <w:szCs w:val="24"/>
        </w:rPr>
        <w:t>327-338, 2016</w:t>
      </w:r>
      <w:r>
        <w:rPr>
          <w:rFonts w:ascii="Arial" w:hAnsi="Arial" w:cs="Arial"/>
          <w:sz w:val="24"/>
          <w:szCs w:val="24"/>
        </w:rPr>
        <w:t>. Disponível em: &lt;</w:t>
      </w:r>
      <w:r w:rsidRPr="00500C8B">
        <w:rPr>
          <w:rFonts w:ascii="Arial" w:hAnsi="Arial" w:cs="Arial"/>
          <w:sz w:val="24"/>
          <w:szCs w:val="24"/>
        </w:rPr>
        <w:t>http://www.scielo.br/pdf/csc/v21n2/1413-8123-csc-21-02-0327.pdf</w:t>
      </w:r>
      <w:r>
        <w:rPr>
          <w:rFonts w:ascii="Arial" w:hAnsi="Arial" w:cs="Arial"/>
          <w:sz w:val="24"/>
          <w:szCs w:val="24"/>
        </w:rPr>
        <w:t>&gt; Vários acessos.</w:t>
      </w: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4541">
        <w:rPr>
          <w:rFonts w:ascii="Arial" w:hAnsi="Arial" w:cs="Arial"/>
          <w:sz w:val="24"/>
          <w:szCs w:val="24"/>
        </w:rPr>
        <w:t>MARX</w:t>
      </w:r>
      <w:r>
        <w:rPr>
          <w:rFonts w:ascii="Arial" w:hAnsi="Arial" w:cs="Arial"/>
          <w:sz w:val="24"/>
          <w:szCs w:val="24"/>
        </w:rPr>
        <w:t>,</w:t>
      </w:r>
      <w:r w:rsidRPr="005F4541">
        <w:rPr>
          <w:rFonts w:ascii="Arial" w:hAnsi="Arial" w:cs="Arial"/>
          <w:sz w:val="24"/>
          <w:szCs w:val="24"/>
        </w:rPr>
        <w:t xml:space="preserve"> K. O Capital. </w:t>
      </w:r>
      <w:r w:rsidRPr="005F4541">
        <w:rPr>
          <w:rFonts w:ascii="Arial" w:hAnsi="Arial" w:cs="Arial"/>
          <w:b/>
          <w:sz w:val="24"/>
          <w:szCs w:val="24"/>
        </w:rPr>
        <w:t>Bertrand</w:t>
      </w:r>
      <w:r>
        <w:rPr>
          <w:rFonts w:ascii="Arial" w:hAnsi="Arial" w:cs="Arial"/>
          <w:sz w:val="24"/>
          <w:szCs w:val="24"/>
        </w:rPr>
        <w:t>,</w:t>
      </w:r>
      <w:r w:rsidRPr="005F45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14ª ed., Rio de Janeiro, </w:t>
      </w:r>
      <w:r w:rsidRPr="005F4541">
        <w:rPr>
          <w:rFonts w:ascii="Arial" w:hAnsi="Arial" w:cs="Arial"/>
          <w:sz w:val="24"/>
          <w:szCs w:val="24"/>
        </w:rPr>
        <w:t>1994.</w:t>
      </w: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MENDES, E. V. </w:t>
      </w:r>
      <w:r w:rsidRPr="00DE2809">
        <w:rPr>
          <w:rFonts w:ascii="Arial" w:hAnsi="Arial" w:cs="Arial"/>
          <w:b/>
          <w:sz w:val="24"/>
          <w:szCs w:val="24"/>
        </w:rPr>
        <w:t>Agora mais do que nunca – uma revisão bibliográfica sobre Atenção Primária à Saúde</w:t>
      </w:r>
      <w:r>
        <w:rPr>
          <w:rFonts w:ascii="Arial" w:hAnsi="Arial" w:cs="Arial"/>
          <w:sz w:val="24"/>
          <w:szCs w:val="24"/>
        </w:rPr>
        <w:t>. Belo Horizonte, mar., 2009. Disponível em: &lt;http://apsredes.org/site2012/wp</w:t>
      </w:r>
      <w:r w:rsidRPr="00DE2809">
        <w:rPr>
          <w:rFonts w:ascii="Arial" w:hAnsi="Arial" w:cs="Arial"/>
          <w:sz w:val="24"/>
          <w:szCs w:val="24"/>
        </w:rPr>
        <w:t>content/uploads/2012/03/Agoramaisquenunca.pdf</w:t>
      </w:r>
      <w:r>
        <w:rPr>
          <w:rFonts w:ascii="Arial" w:hAnsi="Arial" w:cs="Arial"/>
          <w:sz w:val="24"/>
          <w:szCs w:val="24"/>
        </w:rPr>
        <w:t>&gt; Vários acessos.</w:t>
      </w: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6D8F">
        <w:rPr>
          <w:rFonts w:ascii="Arial" w:hAnsi="Arial" w:cs="Arial"/>
          <w:sz w:val="24"/>
          <w:szCs w:val="24"/>
        </w:rPr>
        <w:t>MENDES, K. D. S.; SILVEIRA, R. C. C. P.; GALVAO, C. M.</w:t>
      </w:r>
      <w:r w:rsidRPr="00A36D8F">
        <w:rPr>
          <w:rStyle w:val="apple-converted-space"/>
          <w:rFonts w:ascii="Arial" w:hAnsi="Arial" w:cs="Arial"/>
          <w:sz w:val="24"/>
          <w:szCs w:val="24"/>
        </w:rPr>
        <w:t> </w:t>
      </w:r>
      <w:r w:rsidRPr="00A36D8F">
        <w:rPr>
          <w:rStyle w:val="Forte"/>
          <w:rFonts w:ascii="Arial" w:hAnsi="Arial" w:cs="Arial"/>
          <w:sz w:val="24"/>
          <w:szCs w:val="24"/>
        </w:rPr>
        <w:t>Revisão integrativa</w:t>
      </w:r>
      <w:r w:rsidRPr="00A36D8F">
        <w:rPr>
          <w:rFonts w:ascii="Arial" w:hAnsi="Arial" w:cs="Arial"/>
          <w:b/>
          <w:sz w:val="24"/>
          <w:szCs w:val="24"/>
        </w:rPr>
        <w:t>:</w:t>
      </w:r>
      <w:r w:rsidRPr="00A36D8F">
        <w:rPr>
          <w:rFonts w:ascii="Arial" w:hAnsi="Arial" w:cs="Arial"/>
          <w:sz w:val="24"/>
          <w:szCs w:val="24"/>
        </w:rPr>
        <w:t xml:space="preserve"> método de pesquisa para a incorporação de evidências na saúde e na enfermagem. </w:t>
      </w:r>
      <w:r w:rsidRPr="00A36D8F">
        <w:rPr>
          <w:rFonts w:ascii="Arial" w:hAnsi="Arial" w:cs="Arial"/>
          <w:b/>
          <w:sz w:val="24"/>
          <w:szCs w:val="24"/>
        </w:rPr>
        <w:t>Texto &amp; Contexto Enfermagem</w:t>
      </w:r>
      <w:r w:rsidRPr="00A36D8F">
        <w:rPr>
          <w:rFonts w:ascii="Arial" w:hAnsi="Arial" w:cs="Arial"/>
          <w:sz w:val="24"/>
          <w:szCs w:val="24"/>
        </w:rPr>
        <w:t>, Florianópolis, v. 17, n. 4, 2008. Disponível em: &lt;</w:t>
      </w:r>
      <w:r w:rsidRPr="005C6DD2">
        <w:rPr>
          <w:rFonts w:ascii="Arial" w:hAnsi="Arial" w:cs="Arial"/>
          <w:sz w:val="24"/>
          <w:szCs w:val="24"/>
        </w:rPr>
        <w:t>http://dx.doi.org/10.1590/S0104-07072008000400018</w:t>
      </w:r>
      <w:r w:rsidRPr="00A36D8F">
        <w:rPr>
          <w:rFonts w:ascii="Arial" w:hAnsi="Arial" w:cs="Arial"/>
          <w:sz w:val="24"/>
          <w:szCs w:val="24"/>
        </w:rPr>
        <w:t>&gt;.</w:t>
      </w:r>
      <w:r>
        <w:rPr>
          <w:rFonts w:ascii="Arial" w:hAnsi="Arial" w:cs="Arial"/>
          <w:sz w:val="24"/>
          <w:szCs w:val="24"/>
        </w:rPr>
        <w:t xml:space="preserve"> Vários acessos.</w:t>
      </w:r>
    </w:p>
    <w:p w:rsidR="000339D1" w:rsidRPr="00C12A74" w:rsidRDefault="000339D1" w:rsidP="000339D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0339D1" w:rsidRPr="00C12A74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A74">
        <w:rPr>
          <w:rFonts w:ascii="Arial" w:hAnsi="Arial" w:cs="Arial"/>
          <w:sz w:val="24"/>
          <w:szCs w:val="24"/>
        </w:rPr>
        <w:t xml:space="preserve">MENICUCCI, T. M. G. História da reforma sanitária brasileira e do Sistema Único de Saúde: mudanças, continuidade e a agenda atual. </w:t>
      </w:r>
      <w:r w:rsidRPr="00C12A74">
        <w:rPr>
          <w:rFonts w:ascii="Arial" w:hAnsi="Arial" w:cs="Arial"/>
          <w:b/>
          <w:sz w:val="24"/>
          <w:szCs w:val="24"/>
        </w:rPr>
        <w:t>História, Ciências, Saúde – Manguinhos</w:t>
      </w:r>
      <w:r w:rsidRPr="00C12A74">
        <w:rPr>
          <w:rFonts w:ascii="Arial" w:hAnsi="Arial" w:cs="Arial"/>
          <w:sz w:val="24"/>
          <w:szCs w:val="24"/>
        </w:rPr>
        <w:t>, Rio de Janeiro, v. 21, n. 1, p. 77-92, jan./mar. 2014.</w:t>
      </w:r>
      <w:r>
        <w:rPr>
          <w:rFonts w:ascii="Arial" w:hAnsi="Arial" w:cs="Arial"/>
          <w:sz w:val="24"/>
          <w:szCs w:val="24"/>
        </w:rPr>
        <w:t xml:space="preserve"> Disponível em: &lt;</w:t>
      </w:r>
      <w:r w:rsidRPr="00DE2809">
        <w:t xml:space="preserve"> </w:t>
      </w:r>
      <w:r w:rsidRPr="00DE2809">
        <w:rPr>
          <w:rFonts w:ascii="Arial" w:hAnsi="Arial" w:cs="Arial"/>
          <w:sz w:val="24"/>
          <w:szCs w:val="24"/>
        </w:rPr>
        <w:t>http://www.scielo.br/pdf/hcsm/v21n1/0104-5970-hcsm-21-1-00077.pdf</w:t>
      </w:r>
      <w:r>
        <w:rPr>
          <w:rFonts w:ascii="Arial" w:hAnsi="Arial" w:cs="Arial"/>
          <w:sz w:val="24"/>
          <w:szCs w:val="24"/>
        </w:rPr>
        <w:t>&gt; Vários acessos.</w:t>
      </w:r>
    </w:p>
    <w:p w:rsidR="000339D1" w:rsidRPr="00C12A74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OLIVEIRA J.; TEIXEIRA S. F. (Im)Previdencia Social: 60 anos de história da previdência no Brasil. </w:t>
      </w:r>
      <w:r w:rsidRPr="005E1DC4">
        <w:rPr>
          <w:rFonts w:ascii="Arial" w:hAnsi="Arial" w:cs="Arial"/>
          <w:b/>
          <w:sz w:val="24"/>
          <w:szCs w:val="24"/>
        </w:rPr>
        <w:t>Vozes</w:t>
      </w:r>
      <w:r>
        <w:rPr>
          <w:rFonts w:ascii="Arial" w:hAnsi="Arial" w:cs="Arial"/>
          <w:sz w:val="24"/>
          <w:szCs w:val="24"/>
        </w:rPr>
        <w:t>, Rio de Janeiro, 1979. Disponível em: &lt;</w:t>
      </w:r>
      <w:r w:rsidRPr="005E1DC4">
        <w:t xml:space="preserve"> </w:t>
      </w:r>
      <w:r w:rsidRPr="005E1DC4">
        <w:rPr>
          <w:rFonts w:ascii="Arial" w:hAnsi="Arial" w:cs="Arial"/>
          <w:sz w:val="24"/>
          <w:szCs w:val="24"/>
        </w:rPr>
        <w:t>http://cebes.org.br/site/wp-content/uploads/2013/10/Im-previdencia-social-60-anos-hist%C3%B3ria.pdf</w:t>
      </w:r>
      <w:r>
        <w:rPr>
          <w:rFonts w:ascii="Arial" w:hAnsi="Arial" w:cs="Arial"/>
          <w:sz w:val="24"/>
          <w:szCs w:val="24"/>
        </w:rPr>
        <w:t>&gt; Vários acessos.</w:t>
      </w: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PAIM, J. S. Saúde, política e reforma sanitária. </w:t>
      </w:r>
      <w:r w:rsidRPr="00E857F1">
        <w:rPr>
          <w:rFonts w:ascii="Arial" w:hAnsi="Arial" w:cs="Arial"/>
          <w:b/>
          <w:sz w:val="24"/>
          <w:szCs w:val="24"/>
        </w:rPr>
        <w:t>ISC</w:t>
      </w:r>
      <w:r>
        <w:rPr>
          <w:rFonts w:ascii="Arial" w:hAnsi="Arial" w:cs="Arial"/>
          <w:sz w:val="24"/>
          <w:szCs w:val="24"/>
        </w:rPr>
        <w:t>, Salvador, 2002.</w:t>
      </w: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0BC">
        <w:rPr>
          <w:rFonts w:ascii="Arial" w:hAnsi="Arial" w:cs="Arial"/>
          <w:color w:val="000000" w:themeColor="text1"/>
          <w:sz w:val="24"/>
          <w:szCs w:val="24"/>
        </w:rPr>
        <w:t>PAIM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J. S.; </w:t>
      </w:r>
      <w:r w:rsidRPr="00EE40BC">
        <w:rPr>
          <w:rFonts w:ascii="Arial" w:hAnsi="Arial" w:cs="Arial"/>
          <w:color w:val="000000" w:themeColor="text1"/>
          <w:sz w:val="24"/>
          <w:szCs w:val="24"/>
        </w:rPr>
        <w:t xml:space="preserve">FILHO, </w:t>
      </w:r>
      <w:r>
        <w:rPr>
          <w:rFonts w:ascii="Arial" w:hAnsi="Arial" w:cs="Arial"/>
          <w:color w:val="000000" w:themeColor="text1"/>
          <w:sz w:val="24"/>
          <w:szCs w:val="24"/>
        </w:rPr>
        <w:t>A.</w:t>
      </w:r>
      <w:r w:rsidRPr="00EE40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N. Saúde Coletiva: Teoria e Prática.</w:t>
      </w:r>
      <w:r w:rsidRPr="00EE40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40BC">
        <w:rPr>
          <w:rFonts w:ascii="Arial" w:hAnsi="Arial" w:cs="Arial"/>
          <w:b/>
          <w:color w:val="000000" w:themeColor="text1"/>
          <w:sz w:val="24"/>
          <w:szCs w:val="24"/>
        </w:rPr>
        <w:t>Medbook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EE40BC">
        <w:rPr>
          <w:rFonts w:ascii="Arial" w:hAnsi="Arial" w:cs="Arial"/>
          <w:color w:val="000000" w:themeColor="text1"/>
          <w:sz w:val="24"/>
          <w:szCs w:val="24"/>
        </w:rPr>
        <w:t xml:space="preserve"> Rio de Janeiro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40BC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ª ed, </w:t>
      </w:r>
      <w:r w:rsidRPr="00EE40BC">
        <w:rPr>
          <w:rFonts w:ascii="Arial" w:hAnsi="Arial" w:cs="Arial"/>
          <w:color w:val="000000" w:themeColor="text1"/>
          <w:sz w:val="24"/>
          <w:szCs w:val="24"/>
        </w:rPr>
        <w:t>2014.</w:t>
      </w:r>
    </w:p>
    <w:p w:rsidR="000339D1" w:rsidRPr="00C12A74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A74">
        <w:rPr>
          <w:rFonts w:ascii="Arial" w:hAnsi="Arial" w:cs="Arial"/>
          <w:sz w:val="24"/>
          <w:szCs w:val="24"/>
        </w:rPr>
        <w:t xml:space="preserve">PAIVA, C. H. A.; TEIXEIRA, L. A. Reforma sanitária e a criação do Sistema Único de Saúde: notas sobre contextos e autores. </w:t>
      </w:r>
      <w:r w:rsidRPr="00C12A74">
        <w:rPr>
          <w:rFonts w:ascii="Arial" w:hAnsi="Arial" w:cs="Arial"/>
          <w:b/>
          <w:sz w:val="24"/>
          <w:szCs w:val="24"/>
        </w:rPr>
        <w:t>História, Ciências, Saúde – Manguinhos</w:t>
      </w:r>
      <w:r w:rsidRPr="00C12A74">
        <w:rPr>
          <w:rFonts w:ascii="Arial" w:hAnsi="Arial" w:cs="Arial"/>
          <w:sz w:val="24"/>
          <w:szCs w:val="24"/>
        </w:rPr>
        <w:t>, Rio de Janeiro, v. 21, n. 1, p. 15-35, jan./mar. 2014.</w:t>
      </w:r>
      <w:r>
        <w:rPr>
          <w:rFonts w:ascii="Arial" w:hAnsi="Arial" w:cs="Arial"/>
          <w:sz w:val="24"/>
          <w:szCs w:val="24"/>
        </w:rPr>
        <w:t xml:space="preserve"> Disponível em: &lt;</w:t>
      </w:r>
      <w:r w:rsidRPr="00DE2809">
        <w:t xml:space="preserve"> </w:t>
      </w:r>
      <w:r w:rsidRPr="00DE2809">
        <w:rPr>
          <w:rFonts w:ascii="Arial" w:hAnsi="Arial" w:cs="Arial"/>
          <w:sz w:val="24"/>
          <w:szCs w:val="24"/>
        </w:rPr>
        <w:t>http://www.scielo.br/pdf/hcsm/v21n1/0104-5970-hcsm-21-1-00015.pdf</w:t>
      </w:r>
      <w:r>
        <w:rPr>
          <w:rFonts w:ascii="Arial" w:hAnsi="Arial" w:cs="Arial"/>
          <w:sz w:val="24"/>
          <w:szCs w:val="24"/>
        </w:rPr>
        <w:t>&gt; Vários acessos.</w:t>
      </w: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PIRES, M. R. G. M. </w:t>
      </w:r>
      <w:r w:rsidRPr="004D1935">
        <w:rPr>
          <w:rFonts w:ascii="Arial" w:hAnsi="Arial" w:cs="Arial"/>
          <w:sz w:val="24"/>
          <w:szCs w:val="24"/>
        </w:rPr>
        <w:t xml:space="preserve">Limites </w:t>
      </w:r>
      <w:r>
        <w:rPr>
          <w:rFonts w:ascii="Arial" w:hAnsi="Arial" w:cs="Arial"/>
          <w:sz w:val="24"/>
          <w:szCs w:val="24"/>
        </w:rPr>
        <w:t xml:space="preserve">e possibilidades do trabalho do </w:t>
      </w:r>
      <w:r w:rsidRPr="004D1935">
        <w:rPr>
          <w:rFonts w:ascii="Arial" w:hAnsi="Arial" w:cs="Arial"/>
          <w:sz w:val="24"/>
          <w:szCs w:val="24"/>
        </w:rPr>
        <w:t xml:space="preserve">enfermeiro </w:t>
      </w:r>
      <w:r>
        <w:rPr>
          <w:rFonts w:ascii="Arial" w:hAnsi="Arial" w:cs="Arial"/>
          <w:sz w:val="24"/>
          <w:szCs w:val="24"/>
        </w:rPr>
        <w:t xml:space="preserve">na Estratégia Saúde da Família: em busca da autonomia. </w:t>
      </w:r>
      <w:r w:rsidRPr="004D1935">
        <w:rPr>
          <w:rFonts w:ascii="Arial" w:hAnsi="Arial" w:cs="Arial"/>
          <w:b/>
          <w:sz w:val="24"/>
          <w:szCs w:val="24"/>
        </w:rPr>
        <w:t>Rev Esc Enferm USP</w:t>
      </w:r>
      <w:r>
        <w:rPr>
          <w:rFonts w:ascii="Arial" w:hAnsi="Arial" w:cs="Arial"/>
          <w:sz w:val="24"/>
          <w:szCs w:val="24"/>
        </w:rPr>
        <w:t>, São Paulo, v. 45, n. esp 2, p. 1710-1715, 2011. Disponível em: &lt;</w:t>
      </w:r>
      <w:r w:rsidRPr="004D1935">
        <w:rPr>
          <w:rFonts w:ascii="Arial" w:hAnsi="Arial" w:cs="Arial"/>
          <w:sz w:val="24"/>
          <w:szCs w:val="24"/>
        </w:rPr>
        <w:t>http://www.scielo.br/scielo.p</w:t>
      </w:r>
      <w:r>
        <w:rPr>
          <w:rFonts w:ascii="Arial" w:hAnsi="Arial" w:cs="Arial"/>
          <w:sz w:val="24"/>
          <w:szCs w:val="24"/>
        </w:rPr>
        <w:t>hp?script=sci_arttext&amp;pid=S0080</w:t>
      </w:r>
      <w:r w:rsidRPr="004D1935">
        <w:rPr>
          <w:rFonts w:ascii="Arial" w:hAnsi="Arial" w:cs="Arial"/>
          <w:sz w:val="24"/>
          <w:szCs w:val="24"/>
        </w:rPr>
        <w:t>62342011000800013</w:t>
      </w:r>
      <w:r>
        <w:rPr>
          <w:rFonts w:ascii="Arial" w:hAnsi="Arial" w:cs="Arial"/>
          <w:sz w:val="24"/>
          <w:szCs w:val="24"/>
        </w:rPr>
        <w:t>&gt; Vários acessos.</w:t>
      </w:r>
    </w:p>
    <w:p w:rsidR="000339D1" w:rsidRPr="00C12A74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ROSEN, G. Uma história da saúde pública. </w:t>
      </w:r>
      <w:r w:rsidRPr="00DC2F41">
        <w:rPr>
          <w:rFonts w:ascii="Arial" w:hAnsi="Arial" w:cs="Arial"/>
          <w:b/>
          <w:sz w:val="24"/>
          <w:szCs w:val="24"/>
        </w:rPr>
        <w:t>Unesp-Hucitec-Abrasco</w:t>
      </w:r>
      <w:r>
        <w:rPr>
          <w:rFonts w:ascii="Arial" w:hAnsi="Arial" w:cs="Arial"/>
          <w:sz w:val="24"/>
          <w:szCs w:val="24"/>
        </w:rPr>
        <w:t>, São Paulo, 1994. Vários acessos.</w:t>
      </w: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SANNA, M. C. Os processo de trabalho em enfermagem. </w:t>
      </w:r>
      <w:r w:rsidRPr="00434E6C">
        <w:rPr>
          <w:rFonts w:ascii="Arial" w:hAnsi="Arial" w:cs="Arial"/>
          <w:b/>
          <w:sz w:val="24"/>
          <w:szCs w:val="24"/>
        </w:rPr>
        <w:t>Revista Brasileira de Enfermagem</w:t>
      </w:r>
      <w:r>
        <w:rPr>
          <w:rFonts w:ascii="Arial" w:hAnsi="Arial" w:cs="Arial"/>
          <w:sz w:val="24"/>
          <w:szCs w:val="24"/>
        </w:rPr>
        <w:t>, Brasília, v. 60, n. 2, p. 221-224, mar-abr, 2007. Disponível em: &lt;</w:t>
      </w:r>
      <w:r w:rsidRPr="00434E6C">
        <w:t xml:space="preserve"> </w:t>
      </w:r>
      <w:r w:rsidRPr="00434E6C">
        <w:rPr>
          <w:rFonts w:ascii="Arial" w:hAnsi="Arial" w:cs="Arial"/>
          <w:sz w:val="24"/>
          <w:szCs w:val="24"/>
        </w:rPr>
        <w:t>http://www.scielo.br/pdf/reben/v60n2/a17v60n2.pdf</w:t>
      </w:r>
      <w:r>
        <w:rPr>
          <w:rFonts w:ascii="Arial" w:hAnsi="Arial" w:cs="Arial"/>
          <w:sz w:val="24"/>
          <w:szCs w:val="24"/>
        </w:rPr>
        <w:t>&gt; Varios acessos.</w:t>
      </w:r>
    </w:p>
    <w:p w:rsidR="000339D1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9D1" w:rsidRDefault="000339D1" w:rsidP="000339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SCHRAIBER, L. B. Programação em saúde hoje. </w:t>
      </w:r>
      <w:r w:rsidRPr="00E857F1">
        <w:rPr>
          <w:rFonts w:ascii="Arial" w:hAnsi="Arial" w:cs="Arial"/>
          <w:b/>
          <w:sz w:val="24"/>
          <w:szCs w:val="24"/>
        </w:rPr>
        <w:t>Hucitec/Anbrasco</w:t>
      </w:r>
      <w:r>
        <w:rPr>
          <w:rFonts w:ascii="Arial" w:hAnsi="Arial" w:cs="Arial"/>
          <w:sz w:val="24"/>
          <w:szCs w:val="24"/>
        </w:rPr>
        <w:t>, São Paulo-Rio de Janeiro, p. 266, 1990.</w:t>
      </w:r>
    </w:p>
    <w:p w:rsidR="000339D1" w:rsidRDefault="000339D1" w:rsidP="000339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6D8F">
        <w:rPr>
          <w:rFonts w:ascii="Arial" w:hAnsi="Arial" w:cs="Arial"/>
          <w:sz w:val="24"/>
          <w:szCs w:val="24"/>
          <w:lang w:eastAsia="pt-BR"/>
        </w:rPr>
        <w:t xml:space="preserve">SOARES, C. B. </w:t>
      </w:r>
      <w:r w:rsidRPr="00A36D8F">
        <w:rPr>
          <w:rFonts w:ascii="Arial" w:hAnsi="Arial" w:cs="Arial"/>
          <w:i/>
          <w:sz w:val="24"/>
          <w:szCs w:val="24"/>
          <w:lang w:eastAsia="pt-BR"/>
        </w:rPr>
        <w:t>et al</w:t>
      </w:r>
      <w:r w:rsidRPr="00A36D8F">
        <w:rPr>
          <w:rFonts w:ascii="Arial" w:hAnsi="Arial" w:cs="Arial"/>
          <w:sz w:val="24"/>
          <w:szCs w:val="24"/>
          <w:lang w:eastAsia="pt-BR"/>
        </w:rPr>
        <w:t xml:space="preserve"> . Revisão integrativa: conceitos e métodos utilizados na enfermagem. </w:t>
      </w:r>
      <w:r w:rsidRPr="00A36D8F">
        <w:rPr>
          <w:rFonts w:ascii="Arial" w:hAnsi="Arial" w:cs="Arial"/>
          <w:b/>
          <w:sz w:val="24"/>
          <w:szCs w:val="24"/>
          <w:lang w:eastAsia="pt-BR"/>
        </w:rPr>
        <w:t>Revista da Escola de Enfermagem da USP</w:t>
      </w:r>
      <w:r w:rsidRPr="00A36D8F">
        <w:rPr>
          <w:rFonts w:ascii="Arial" w:hAnsi="Arial" w:cs="Arial"/>
          <w:sz w:val="24"/>
          <w:szCs w:val="24"/>
          <w:lang w:eastAsia="pt-BR"/>
        </w:rPr>
        <w:t>, São Paulo, v. 48, n. 2, p</w:t>
      </w:r>
      <w:r>
        <w:rPr>
          <w:rFonts w:ascii="Arial" w:hAnsi="Arial" w:cs="Arial"/>
          <w:sz w:val="24"/>
          <w:szCs w:val="24"/>
          <w:lang w:eastAsia="pt-BR"/>
        </w:rPr>
        <w:t xml:space="preserve">. 335-345, 2014. Disponível em: </w:t>
      </w:r>
      <w:r w:rsidRPr="00A36D8F">
        <w:rPr>
          <w:rFonts w:ascii="Arial" w:hAnsi="Arial" w:cs="Arial"/>
          <w:sz w:val="24"/>
          <w:szCs w:val="24"/>
          <w:lang w:eastAsia="pt-BR"/>
        </w:rPr>
        <w:t>&lt;</w:t>
      </w:r>
      <w:r w:rsidRPr="00AF0DA5">
        <w:t xml:space="preserve"> </w:t>
      </w:r>
      <w:r w:rsidRPr="00AF0DA5">
        <w:rPr>
          <w:rFonts w:ascii="Arial" w:hAnsi="Arial" w:cs="Arial"/>
          <w:sz w:val="24"/>
          <w:szCs w:val="24"/>
        </w:rPr>
        <w:t>http://www.scielo.br/pdf/reeusp/v48n2/pt_0080-6234-reeusp-48-02-335.pdf</w:t>
      </w:r>
      <w:r w:rsidRPr="00A36D8F">
        <w:rPr>
          <w:rFonts w:ascii="Arial" w:hAnsi="Arial" w:cs="Arial"/>
          <w:sz w:val="24"/>
          <w:szCs w:val="24"/>
        </w:rPr>
        <w:t>&gt;. Vários acessos.</w:t>
      </w:r>
    </w:p>
    <w:p w:rsidR="000339D1" w:rsidRDefault="000339D1" w:rsidP="000339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SILVA, P. L. N. et al. A E</w:t>
      </w:r>
      <w:r w:rsidRPr="00DE1A49">
        <w:rPr>
          <w:rFonts w:ascii="Arial" w:hAnsi="Arial" w:cs="Arial"/>
          <w:sz w:val="24"/>
          <w:szCs w:val="24"/>
        </w:rPr>
        <w:t xml:space="preserve">nfermagem </w:t>
      </w:r>
      <w:r>
        <w:rPr>
          <w:rFonts w:ascii="Arial" w:hAnsi="Arial" w:cs="Arial"/>
          <w:sz w:val="24"/>
          <w:szCs w:val="24"/>
        </w:rPr>
        <w:t>e a evolução da implantação do Programa Saúde da F</w:t>
      </w:r>
      <w:r w:rsidRPr="00DE1A49">
        <w:rPr>
          <w:rFonts w:ascii="Arial" w:hAnsi="Arial" w:cs="Arial"/>
          <w:sz w:val="24"/>
          <w:szCs w:val="24"/>
        </w:rPr>
        <w:t>amília no municíp</w:t>
      </w:r>
      <w:r>
        <w:rPr>
          <w:rFonts w:ascii="Arial" w:hAnsi="Arial" w:cs="Arial"/>
          <w:sz w:val="24"/>
          <w:szCs w:val="24"/>
        </w:rPr>
        <w:t>io de Montes Claros/MG</w:t>
      </w:r>
      <w:r w:rsidRPr="00DE1A49">
        <w:rPr>
          <w:rFonts w:ascii="Arial" w:hAnsi="Arial" w:cs="Arial"/>
          <w:sz w:val="24"/>
          <w:szCs w:val="24"/>
        </w:rPr>
        <w:t>: uma análise histórico-descritiva (1994-2008)</w:t>
      </w:r>
      <w:r>
        <w:rPr>
          <w:rFonts w:ascii="Arial" w:hAnsi="Arial" w:cs="Arial"/>
          <w:sz w:val="24"/>
          <w:szCs w:val="24"/>
        </w:rPr>
        <w:t xml:space="preserve">. </w:t>
      </w:r>
      <w:r w:rsidRPr="00DE1A49">
        <w:rPr>
          <w:rFonts w:ascii="Arial" w:hAnsi="Arial" w:cs="Arial"/>
          <w:b/>
          <w:sz w:val="24"/>
          <w:szCs w:val="24"/>
        </w:rPr>
        <w:t>Revista da Universidade Vale do Rio Verde</w:t>
      </w:r>
      <w:r w:rsidRPr="00DE1A49">
        <w:rPr>
          <w:rFonts w:ascii="Arial" w:hAnsi="Arial" w:cs="Arial"/>
          <w:sz w:val="24"/>
          <w:szCs w:val="24"/>
        </w:rPr>
        <w:t>, Três Corações, v. 13, n. 2, p. 324-343, 2015</w:t>
      </w:r>
      <w:r>
        <w:rPr>
          <w:rFonts w:ascii="Arial" w:hAnsi="Arial" w:cs="Arial"/>
          <w:sz w:val="24"/>
          <w:szCs w:val="24"/>
        </w:rPr>
        <w:t>. Disponível em: &lt;</w:t>
      </w:r>
      <w:r w:rsidRPr="00DE1A49">
        <w:rPr>
          <w:rFonts w:ascii="Arial" w:hAnsi="Arial" w:cs="Arial"/>
          <w:sz w:val="24"/>
          <w:szCs w:val="24"/>
        </w:rPr>
        <w:t>http://revistas.unincor.br/index.php/revistaunincor/article/view/2294/pdf_380</w:t>
      </w:r>
      <w:r>
        <w:rPr>
          <w:rFonts w:ascii="Arial" w:hAnsi="Arial" w:cs="Arial"/>
          <w:sz w:val="24"/>
          <w:szCs w:val="24"/>
        </w:rPr>
        <w:t>&gt; Vários acessos.</w:t>
      </w:r>
    </w:p>
    <w:p w:rsidR="000339D1" w:rsidRDefault="000339D1" w:rsidP="000339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0202">
        <w:rPr>
          <w:rFonts w:ascii="Arial" w:hAnsi="Arial" w:cs="Arial"/>
          <w:sz w:val="24"/>
          <w:szCs w:val="24"/>
        </w:rPr>
        <w:t xml:space="preserve">TEIXEIRA, C. F. A mudança de modelo de atenção à saúde no SUS: desatando nós, criando laços. </w:t>
      </w:r>
      <w:r w:rsidRPr="00520202">
        <w:rPr>
          <w:rFonts w:ascii="Arial" w:hAnsi="Arial" w:cs="Arial"/>
          <w:b/>
          <w:sz w:val="24"/>
          <w:szCs w:val="24"/>
        </w:rPr>
        <w:t>Saúde em Debate</w:t>
      </w:r>
      <w:r w:rsidRPr="00520202">
        <w:rPr>
          <w:rFonts w:ascii="Arial" w:hAnsi="Arial" w:cs="Arial"/>
          <w:sz w:val="24"/>
          <w:szCs w:val="24"/>
        </w:rPr>
        <w:t xml:space="preserve">, v. 27, n. 65, p. 257-7, 2003. Disponível em: &lt; http://books.scielo.org/id/f7/pdf/teixeira-9788523209209-03.pdf&gt; </w:t>
      </w:r>
      <w:r>
        <w:rPr>
          <w:rFonts w:ascii="Arial" w:hAnsi="Arial" w:cs="Arial"/>
          <w:sz w:val="24"/>
          <w:szCs w:val="24"/>
        </w:rPr>
        <w:t>Vários acessos.</w:t>
      </w:r>
    </w:p>
    <w:p w:rsidR="000339D1" w:rsidRPr="00C12A74" w:rsidRDefault="000339D1" w:rsidP="000339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VIANA, A. L.; DAL POZ, M. R. A reforma do sistema de saúde no Brasile o Programa de Saúde da Família. </w:t>
      </w:r>
      <w:r w:rsidRPr="006E6514">
        <w:rPr>
          <w:rFonts w:ascii="Arial" w:hAnsi="Arial" w:cs="Arial"/>
          <w:b/>
          <w:color w:val="000000" w:themeColor="text1"/>
          <w:sz w:val="24"/>
          <w:szCs w:val="24"/>
        </w:rPr>
        <w:t>Physis: Rev Saúde Coletiva</w:t>
      </w:r>
      <w:r>
        <w:rPr>
          <w:rFonts w:ascii="Arial" w:hAnsi="Arial" w:cs="Arial"/>
          <w:color w:val="000000" w:themeColor="text1"/>
          <w:sz w:val="24"/>
          <w:szCs w:val="24"/>
        </w:rPr>
        <w:t>, Rio de Janeiro, v. 8, n. 2, p. 11-48, 1998. Disponível em: &lt;</w:t>
      </w:r>
      <w:r w:rsidRPr="006E6514">
        <w:rPr>
          <w:rFonts w:ascii="Arial" w:hAnsi="Arial" w:cs="Arial"/>
          <w:color w:val="000000" w:themeColor="text1"/>
          <w:sz w:val="24"/>
          <w:szCs w:val="24"/>
        </w:rPr>
        <w:t>http://www.scielo.br/pdf/physis/v15s0/v15s0a11.pdf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&gt; </w:t>
      </w:r>
      <w:r>
        <w:rPr>
          <w:rFonts w:ascii="Arial" w:hAnsi="Arial" w:cs="Arial"/>
          <w:sz w:val="24"/>
          <w:szCs w:val="24"/>
        </w:rPr>
        <w:t>Vários acessos.</w:t>
      </w:r>
    </w:p>
    <w:p w:rsidR="000339D1" w:rsidRPr="00C12A74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56237">
        <w:rPr>
          <w:rFonts w:ascii="Arial" w:hAnsi="Arial" w:cs="Arial"/>
          <w:sz w:val="24"/>
          <w:szCs w:val="24"/>
          <w:lang w:val="en-US"/>
        </w:rPr>
        <w:t>WORLD HEALTH ORGANIZATION (WHO).</w:t>
      </w:r>
      <w:proofErr w:type="gramEnd"/>
      <w:r w:rsidRPr="004562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56237">
        <w:rPr>
          <w:rFonts w:ascii="Arial" w:hAnsi="Arial" w:cs="Arial"/>
          <w:sz w:val="24"/>
          <w:szCs w:val="24"/>
          <w:lang w:val="en-US"/>
        </w:rPr>
        <w:t>Division of Health Promotion, Education and Communications.</w:t>
      </w:r>
      <w:proofErr w:type="gramEnd"/>
      <w:r w:rsidRPr="00456237">
        <w:rPr>
          <w:rFonts w:ascii="Arial" w:hAnsi="Arial" w:cs="Arial"/>
          <w:sz w:val="24"/>
          <w:szCs w:val="24"/>
          <w:lang w:val="en-US"/>
        </w:rPr>
        <w:t xml:space="preserve"> </w:t>
      </w:r>
      <w:r w:rsidRPr="00C12A74">
        <w:rPr>
          <w:rFonts w:ascii="Arial" w:hAnsi="Arial" w:cs="Arial"/>
          <w:b/>
          <w:sz w:val="24"/>
          <w:szCs w:val="24"/>
        </w:rPr>
        <w:t>Health Promotion Glossary</w:t>
      </w:r>
      <w:r w:rsidRPr="00C12A74">
        <w:rPr>
          <w:rFonts w:ascii="Arial" w:hAnsi="Arial" w:cs="Arial"/>
          <w:sz w:val="24"/>
          <w:szCs w:val="24"/>
        </w:rPr>
        <w:t xml:space="preserve">. Genebra: WHO, 1998. Disponível em: &lt;http://www.who.int/healthpromotion/about/HPR%20Glossary%201998.pdf&gt; </w:t>
      </w:r>
      <w:r>
        <w:rPr>
          <w:rFonts w:ascii="Arial" w:hAnsi="Arial" w:cs="Arial"/>
          <w:sz w:val="24"/>
          <w:szCs w:val="24"/>
        </w:rPr>
        <w:t>Vários acessos.</w:t>
      </w:r>
      <w:r w:rsidRPr="00C12A74">
        <w:rPr>
          <w:rFonts w:ascii="Arial" w:hAnsi="Arial" w:cs="Arial"/>
          <w:sz w:val="24"/>
          <w:szCs w:val="24"/>
        </w:rPr>
        <w:t xml:space="preserve"> </w:t>
      </w:r>
    </w:p>
    <w:p w:rsidR="000339D1" w:rsidRPr="00C12A74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9D1" w:rsidRPr="00FB349C" w:rsidRDefault="000339D1" w:rsidP="00033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9D1" w:rsidRPr="000339D1" w:rsidRDefault="000339D1" w:rsidP="00C37B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0339D1" w:rsidRPr="00033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88"/>
    <w:rsid w:val="000339D1"/>
    <w:rsid w:val="001756C0"/>
    <w:rsid w:val="00215F74"/>
    <w:rsid w:val="005B4C20"/>
    <w:rsid w:val="00943CB9"/>
    <w:rsid w:val="00A6596C"/>
    <w:rsid w:val="00B836B4"/>
    <w:rsid w:val="00C37B88"/>
    <w:rsid w:val="00E0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339D1"/>
  </w:style>
  <w:style w:type="character" w:styleId="Forte">
    <w:name w:val="Strong"/>
    <w:uiPriority w:val="22"/>
    <w:qFormat/>
    <w:rsid w:val="000339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339D1"/>
  </w:style>
  <w:style w:type="character" w:styleId="Forte">
    <w:name w:val="Strong"/>
    <w:uiPriority w:val="22"/>
    <w:qFormat/>
    <w:rsid w:val="00033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1633</Words>
  <Characters>8823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Complexo Pequeno Príncipe</Company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Dias</dc:creator>
  <cp:lastModifiedBy>Faculdades Pequeno Príncipe</cp:lastModifiedBy>
  <cp:revision>2</cp:revision>
  <dcterms:created xsi:type="dcterms:W3CDTF">2017-12-11T20:00:00Z</dcterms:created>
  <dcterms:modified xsi:type="dcterms:W3CDTF">2017-12-11T20:00:00Z</dcterms:modified>
</cp:coreProperties>
</file>