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D40D" w14:textId="65487509" w:rsidR="00703400" w:rsidRPr="007F60D7" w:rsidRDefault="009834B2" w:rsidP="007F60D7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7F60D7">
        <w:rPr>
          <w:rFonts w:asciiTheme="majorHAnsi" w:hAnsiTheme="majorHAnsi"/>
          <w:b/>
          <w:sz w:val="28"/>
          <w:szCs w:val="28"/>
        </w:rPr>
        <w:t>DR.</w:t>
      </w:r>
      <w:r w:rsidR="00885637" w:rsidRPr="007F60D7">
        <w:rPr>
          <w:rFonts w:asciiTheme="majorHAnsi" w:hAnsiTheme="majorHAnsi"/>
          <w:b/>
          <w:sz w:val="28"/>
          <w:szCs w:val="28"/>
        </w:rPr>
        <w:t xml:space="preserve"> MELCHOR SÁNCHEZ MENDIOLA</w:t>
      </w:r>
    </w:p>
    <w:p w14:paraId="3BB7BA13" w14:textId="77777777" w:rsidR="00023F1A" w:rsidRDefault="00023F1A" w:rsidP="00023F1A">
      <w:pPr>
        <w:pStyle w:val="Textoindependiente2"/>
        <w:spacing w:line="276" w:lineRule="auto"/>
        <w:rPr>
          <w:rFonts w:ascii="Cambria" w:hAnsi="Cambria"/>
          <w:sz w:val="28"/>
          <w:szCs w:val="28"/>
        </w:rPr>
      </w:pPr>
    </w:p>
    <w:p w14:paraId="2DE15259" w14:textId="62E0642B" w:rsidR="00CC3742" w:rsidRPr="007F60D7" w:rsidRDefault="003059DD" w:rsidP="00023F1A">
      <w:pPr>
        <w:pStyle w:val="Textoindependiente2"/>
        <w:spacing w:line="276" w:lineRule="auto"/>
        <w:rPr>
          <w:rFonts w:ascii="Cambria" w:hAnsi="Cambria"/>
          <w:sz w:val="28"/>
          <w:szCs w:val="28"/>
        </w:rPr>
      </w:pPr>
      <w:r w:rsidRPr="003059DD">
        <w:rPr>
          <w:rFonts w:ascii="Cambria" w:hAnsi="Cambria"/>
          <w:sz w:val="28"/>
          <w:szCs w:val="28"/>
          <w:lang w:val="en-US"/>
        </w:rPr>
        <w:t>Mexican Pediatrician, studied medicine and pediatrics at the Mexican Army and Air Force University</w:t>
      </w:r>
      <w:r>
        <w:rPr>
          <w:rFonts w:ascii="Cambria" w:hAnsi="Cambria"/>
          <w:sz w:val="28"/>
          <w:szCs w:val="28"/>
          <w:lang w:val="en-US"/>
        </w:rPr>
        <w:t xml:space="preserve"> in Mexico City</w:t>
      </w:r>
      <w:r w:rsidRPr="003059DD">
        <w:rPr>
          <w:rFonts w:ascii="Cambria" w:hAnsi="Cambria"/>
          <w:sz w:val="28"/>
          <w:szCs w:val="28"/>
          <w:lang w:val="en-US"/>
        </w:rPr>
        <w:t xml:space="preserve">. Worked as Clinical Research Fellow at the Clinical Research Center, Massachusetts Institute of </w:t>
      </w:r>
      <w:r>
        <w:rPr>
          <w:rFonts w:ascii="Cambria" w:hAnsi="Cambria"/>
          <w:sz w:val="28"/>
          <w:szCs w:val="28"/>
          <w:lang w:val="en-US"/>
        </w:rPr>
        <w:t xml:space="preserve">Technology, Cambridge, MA, USA. </w:t>
      </w:r>
      <w:r w:rsidRPr="003059DD">
        <w:rPr>
          <w:rFonts w:ascii="Cambria" w:hAnsi="Cambria"/>
          <w:sz w:val="28"/>
          <w:szCs w:val="28"/>
          <w:lang w:val="en-US"/>
        </w:rPr>
        <w:t>Master in Health Professions Education, University of Illinois at Chica</w:t>
      </w:r>
      <w:r>
        <w:rPr>
          <w:rFonts w:ascii="Cambria" w:hAnsi="Cambria"/>
          <w:sz w:val="28"/>
          <w:szCs w:val="28"/>
          <w:lang w:val="en-US"/>
        </w:rPr>
        <w:t xml:space="preserve">go, USA. </w:t>
      </w:r>
      <w:r w:rsidRPr="003059DD">
        <w:rPr>
          <w:rFonts w:ascii="Cambria" w:hAnsi="Cambria"/>
          <w:sz w:val="28"/>
          <w:szCs w:val="28"/>
          <w:lang w:val="en-US"/>
        </w:rPr>
        <w:t xml:space="preserve"> </w:t>
      </w:r>
      <w:r w:rsidR="005F4CC8" w:rsidRPr="003059DD">
        <w:rPr>
          <w:rFonts w:ascii="Cambria" w:hAnsi="Cambria"/>
          <w:sz w:val="28"/>
          <w:szCs w:val="28"/>
          <w:lang w:val="en-US"/>
        </w:rPr>
        <w:t xml:space="preserve">Doctor </w:t>
      </w:r>
      <w:r w:rsidRPr="003059DD">
        <w:rPr>
          <w:rFonts w:ascii="Cambria" w:hAnsi="Cambria"/>
          <w:sz w:val="28"/>
          <w:szCs w:val="28"/>
          <w:lang w:val="en-US"/>
        </w:rPr>
        <w:t>in Educational Sciences, Health Sciences Education, National Autonomous U</w:t>
      </w:r>
      <w:r>
        <w:rPr>
          <w:rFonts w:ascii="Cambria" w:hAnsi="Cambria"/>
          <w:sz w:val="28"/>
          <w:szCs w:val="28"/>
          <w:lang w:val="en-US"/>
        </w:rPr>
        <w:t xml:space="preserve">niversity of Mexico (UNAM) in Mexico City. </w:t>
      </w:r>
      <w:r w:rsidRPr="003059DD">
        <w:rPr>
          <w:rFonts w:ascii="Cambria" w:hAnsi="Cambria"/>
          <w:sz w:val="28"/>
          <w:szCs w:val="28"/>
          <w:lang w:val="en-US"/>
        </w:rPr>
        <w:t xml:space="preserve">Full Professor of Medical Education at UNAM Faculty of Medicine, Mexico City. Currently is Coordinator of Open University, Educational Innovation and Distance Education at UNAM, in Mexico City. </w:t>
      </w:r>
    </w:p>
    <w:p w14:paraId="4CBE0ADC" w14:textId="77777777" w:rsidR="00F32C87" w:rsidRPr="007F60D7" w:rsidRDefault="00F32C87" w:rsidP="000513D2">
      <w:pPr>
        <w:spacing w:line="276" w:lineRule="auto"/>
        <w:rPr>
          <w:rFonts w:asciiTheme="majorHAnsi" w:hAnsiTheme="majorHAnsi"/>
          <w:sz w:val="28"/>
          <w:szCs w:val="28"/>
          <w:lang w:val="es-ES_tradnl"/>
        </w:rPr>
      </w:pPr>
    </w:p>
    <w:sectPr w:rsidR="00F32C87" w:rsidRPr="007F60D7" w:rsidSect="007F60D7">
      <w:pgSz w:w="12240" w:h="15840" w:code="1"/>
      <w:pgMar w:top="1276" w:right="170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F6962"/>
    <w:multiLevelType w:val="hybridMultilevel"/>
    <w:tmpl w:val="58DA292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2005"/>
    <w:multiLevelType w:val="hybridMultilevel"/>
    <w:tmpl w:val="2A54513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B2"/>
    <w:rsid w:val="0001563F"/>
    <w:rsid w:val="00023F1A"/>
    <w:rsid w:val="0003232F"/>
    <w:rsid w:val="00044408"/>
    <w:rsid w:val="000513D2"/>
    <w:rsid w:val="00057774"/>
    <w:rsid w:val="000729B2"/>
    <w:rsid w:val="000E0DAB"/>
    <w:rsid w:val="000F0351"/>
    <w:rsid w:val="00123B2C"/>
    <w:rsid w:val="00135E42"/>
    <w:rsid w:val="00140A6B"/>
    <w:rsid w:val="00167849"/>
    <w:rsid w:val="001906E2"/>
    <w:rsid w:val="0019675F"/>
    <w:rsid w:val="001A284E"/>
    <w:rsid w:val="001C307E"/>
    <w:rsid w:val="001E19CF"/>
    <w:rsid w:val="001F5F28"/>
    <w:rsid w:val="001F6736"/>
    <w:rsid w:val="00220CF3"/>
    <w:rsid w:val="00234B94"/>
    <w:rsid w:val="00237323"/>
    <w:rsid w:val="0023762A"/>
    <w:rsid w:val="002749ED"/>
    <w:rsid w:val="002A62EF"/>
    <w:rsid w:val="003059DD"/>
    <w:rsid w:val="00333D08"/>
    <w:rsid w:val="00344ABC"/>
    <w:rsid w:val="003719F1"/>
    <w:rsid w:val="00397A23"/>
    <w:rsid w:val="003C4284"/>
    <w:rsid w:val="003E2C3B"/>
    <w:rsid w:val="00400038"/>
    <w:rsid w:val="004407C8"/>
    <w:rsid w:val="00440879"/>
    <w:rsid w:val="0048379C"/>
    <w:rsid w:val="004A6615"/>
    <w:rsid w:val="004E23D3"/>
    <w:rsid w:val="004E3B47"/>
    <w:rsid w:val="004E4261"/>
    <w:rsid w:val="004F3815"/>
    <w:rsid w:val="00523E0E"/>
    <w:rsid w:val="005737C6"/>
    <w:rsid w:val="00580459"/>
    <w:rsid w:val="00585322"/>
    <w:rsid w:val="00593983"/>
    <w:rsid w:val="005B7B82"/>
    <w:rsid w:val="005C3608"/>
    <w:rsid w:val="005E3EE1"/>
    <w:rsid w:val="005F4CC8"/>
    <w:rsid w:val="006042F1"/>
    <w:rsid w:val="00634BEB"/>
    <w:rsid w:val="00660271"/>
    <w:rsid w:val="00662834"/>
    <w:rsid w:val="00687829"/>
    <w:rsid w:val="006932A5"/>
    <w:rsid w:val="006A2C7B"/>
    <w:rsid w:val="006E35FD"/>
    <w:rsid w:val="006F5411"/>
    <w:rsid w:val="00703400"/>
    <w:rsid w:val="007457E2"/>
    <w:rsid w:val="00770DDC"/>
    <w:rsid w:val="007E18DB"/>
    <w:rsid w:val="007F60D7"/>
    <w:rsid w:val="007F6347"/>
    <w:rsid w:val="008003D4"/>
    <w:rsid w:val="008072B2"/>
    <w:rsid w:val="008569E4"/>
    <w:rsid w:val="00856EB4"/>
    <w:rsid w:val="0086430E"/>
    <w:rsid w:val="00873C85"/>
    <w:rsid w:val="00885637"/>
    <w:rsid w:val="0088588D"/>
    <w:rsid w:val="0089490A"/>
    <w:rsid w:val="00911497"/>
    <w:rsid w:val="00940753"/>
    <w:rsid w:val="00972C88"/>
    <w:rsid w:val="009834B2"/>
    <w:rsid w:val="009C636F"/>
    <w:rsid w:val="009E66BE"/>
    <w:rsid w:val="00A40483"/>
    <w:rsid w:val="00A73E8C"/>
    <w:rsid w:val="00A8075F"/>
    <w:rsid w:val="00A84E2E"/>
    <w:rsid w:val="00AC2B9E"/>
    <w:rsid w:val="00B00386"/>
    <w:rsid w:val="00B15C73"/>
    <w:rsid w:val="00B461D4"/>
    <w:rsid w:val="00B67529"/>
    <w:rsid w:val="00B92964"/>
    <w:rsid w:val="00BC70A1"/>
    <w:rsid w:val="00C040A9"/>
    <w:rsid w:val="00C25F86"/>
    <w:rsid w:val="00C82D51"/>
    <w:rsid w:val="00CC3742"/>
    <w:rsid w:val="00CF7EFA"/>
    <w:rsid w:val="00D234B1"/>
    <w:rsid w:val="00D52498"/>
    <w:rsid w:val="00D609A1"/>
    <w:rsid w:val="00DC4112"/>
    <w:rsid w:val="00DE3D47"/>
    <w:rsid w:val="00E1435C"/>
    <w:rsid w:val="00E94337"/>
    <w:rsid w:val="00E97651"/>
    <w:rsid w:val="00EA7F3B"/>
    <w:rsid w:val="00EB282F"/>
    <w:rsid w:val="00F32C87"/>
    <w:rsid w:val="00F33576"/>
    <w:rsid w:val="00F445B6"/>
    <w:rsid w:val="00F45EB8"/>
    <w:rsid w:val="00F5406A"/>
    <w:rsid w:val="00FB17B2"/>
    <w:rsid w:val="00FC02BE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23A3C"/>
  <w15:docId w15:val="{1CF8ECBA-68E5-4859-88AE-8A0AEF4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18D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E18DB"/>
    <w:pPr>
      <w:jc w:val="center"/>
    </w:pPr>
    <w:rPr>
      <w:b/>
      <w:sz w:val="28"/>
    </w:rPr>
  </w:style>
  <w:style w:type="paragraph" w:styleId="Textoindependiente">
    <w:name w:val="Body Text"/>
    <w:basedOn w:val="Normal"/>
    <w:rsid w:val="007E18DB"/>
    <w:pPr>
      <w:spacing w:line="480" w:lineRule="auto"/>
    </w:pPr>
    <w:rPr>
      <w:sz w:val="28"/>
    </w:rPr>
  </w:style>
  <w:style w:type="paragraph" w:styleId="Textoindependiente2">
    <w:name w:val="Body Text 2"/>
    <w:basedOn w:val="Normal"/>
    <w:rsid w:val="007E18DB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7457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406A"/>
    <w:pPr>
      <w:ind w:left="708"/>
    </w:pPr>
  </w:style>
  <w:style w:type="paragraph" w:customStyle="1" w:styleId="p1">
    <w:name w:val="p1"/>
    <w:basedOn w:val="Normal"/>
    <w:rsid w:val="00CC3742"/>
    <w:rPr>
      <w:rFonts w:ascii="Verdana" w:hAnsi="Verdana"/>
      <w:sz w:val="17"/>
      <w:szCs w:val="17"/>
      <w:lang w:val="es-ES_tradnl"/>
    </w:rPr>
  </w:style>
  <w:style w:type="character" w:customStyle="1" w:styleId="apple-converted-space">
    <w:name w:val="apple-converted-space"/>
    <w:basedOn w:val="Fuentedeprrafopredeter"/>
    <w:rsid w:val="00CC3742"/>
  </w:style>
  <w:style w:type="character" w:styleId="Hipervnculo">
    <w:name w:val="Hyperlink"/>
    <w:basedOn w:val="Fuentedeprrafopredeter"/>
    <w:uiPriority w:val="99"/>
    <w:unhideWhenUsed/>
    <w:rsid w:val="00A73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Office\Plantillas\~wd07.tmp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ABREVIADO</vt:lpstr>
    </vt:vector>
  </TitlesOfParts>
  <Company>HOSPITAL CENTRAL MILITAR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ABREVIADO</dc:title>
  <dc:creator>Melchor Sánchez Mendiola</dc:creator>
  <cp:lastModifiedBy>Microsoft Office User</cp:lastModifiedBy>
  <cp:revision>4</cp:revision>
  <cp:lastPrinted>2018-02-27T21:39:00Z</cp:lastPrinted>
  <dcterms:created xsi:type="dcterms:W3CDTF">2021-04-07T15:52:00Z</dcterms:created>
  <dcterms:modified xsi:type="dcterms:W3CDTF">2021-04-07T15:56:00Z</dcterms:modified>
</cp:coreProperties>
</file>