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BA" w:rsidRPr="00EC06BA" w:rsidRDefault="00EC06BA" w:rsidP="00EC06BA">
      <w:pPr>
        <w:jc w:val="both"/>
        <w:rPr>
          <w:b/>
        </w:rPr>
      </w:pPr>
      <w:r>
        <w:rPr>
          <w:b/>
        </w:rPr>
        <w:t>CV - Eliana Amaral</w:t>
      </w:r>
    </w:p>
    <w:p w:rsidR="00EC06BA" w:rsidRPr="00EC06BA" w:rsidRDefault="00EC06BA" w:rsidP="00EC06BA">
      <w:pPr>
        <w:jc w:val="both"/>
      </w:pPr>
      <w:r w:rsidRPr="00EC06BA">
        <w:t xml:space="preserve">Eliana </w:t>
      </w:r>
      <w:proofErr w:type="spellStart"/>
      <w:r w:rsidRPr="00EC06BA">
        <w:t>Martorano</w:t>
      </w:r>
      <w:proofErr w:type="spellEnd"/>
      <w:r w:rsidRPr="00EC06BA">
        <w:t xml:space="preserve"> Amaral é Professora-Titular de Obstetrícia pela Universidade Estadual de Campinas (Unicamp), onde atua. Ocupou a função de Pró-Reitora de Graduação com mandato de 25 de abril de 2017 a 26 de abril de 2021. Concluiu o mestrado (1992) e doutorado em Tocoginecologia (1996) e Livre-Docência (2006) na Unicamp. Fez pós-doutorado na London </w:t>
      </w:r>
      <w:proofErr w:type="spellStart"/>
      <w:r w:rsidRPr="00EC06BA">
        <w:t>School</w:t>
      </w:r>
      <w:proofErr w:type="spellEnd"/>
      <w:r w:rsidRPr="00EC06BA">
        <w:t xml:space="preserve"> </w:t>
      </w:r>
      <w:proofErr w:type="spellStart"/>
      <w:r w:rsidRPr="00EC06BA">
        <w:t>of</w:t>
      </w:r>
      <w:proofErr w:type="spellEnd"/>
      <w:r w:rsidRPr="00EC06BA">
        <w:t xml:space="preserve"> </w:t>
      </w:r>
      <w:proofErr w:type="spellStart"/>
      <w:r w:rsidRPr="00EC06BA">
        <w:t>Hygiene</w:t>
      </w:r>
      <w:proofErr w:type="spellEnd"/>
      <w:r w:rsidRPr="00EC06BA">
        <w:t xml:space="preserve"> </w:t>
      </w:r>
      <w:proofErr w:type="spellStart"/>
      <w:r w:rsidRPr="00EC06BA">
        <w:t>and</w:t>
      </w:r>
      <w:proofErr w:type="spellEnd"/>
      <w:r w:rsidRPr="00EC06BA">
        <w:t xml:space="preserve"> Tropical Medicine, em 2001-2, em Pesquisa Aplicada à Saúde Sexual e Reprodutiva, com o tema da morbidade materna grave (</w:t>
      </w:r>
      <w:proofErr w:type="spellStart"/>
      <w:r w:rsidRPr="00EC06BA">
        <w:t>near</w:t>
      </w:r>
      <w:proofErr w:type="spellEnd"/>
      <w:r w:rsidRPr="00EC06BA">
        <w:t xml:space="preserve"> miss). Fez o programa de especialização para pesquisa em ensino médico na Foundation for </w:t>
      </w:r>
      <w:proofErr w:type="spellStart"/>
      <w:r w:rsidRPr="00EC06BA">
        <w:t>Advancement</w:t>
      </w:r>
      <w:proofErr w:type="spellEnd"/>
      <w:r w:rsidRPr="00EC06BA">
        <w:t xml:space="preserve"> </w:t>
      </w:r>
      <w:proofErr w:type="spellStart"/>
      <w:r w:rsidRPr="00EC06BA">
        <w:t>of</w:t>
      </w:r>
      <w:proofErr w:type="spellEnd"/>
      <w:r w:rsidRPr="00EC06BA">
        <w:t xml:space="preserve"> Medical </w:t>
      </w:r>
      <w:proofErr w:type="spellStart"/>
      <w:r w:rsidRPr="00EC06BA">
        <w:t>Education</w:t>
      </w:r>
      <w:proofErr w:type="spellEnd"/>
      <w:r w:rsidRPr="00EC06BA">
        <w:t xml:space="preserve"> </w:t>
      </w:r>
      <w:proofErr w:type="spellStart"/>
      <w:r w:rsidRPr="00EC06BA">
        <w:t>and</w:t>
      </w:r>
      <w:proofErr w:type="spellEnd"/>
      <w:r w:rsidRPr="00EC06BA">
        <w:t xml:space="preserve"> </w:t>
      </w:r>
      <w:proofErr w:type="spellStart"/>
      <w:r w:rsidRPr="00EC06BA">
        <w:t>Research</w:t>
      </w:r>
      <w:proofErr w:type="spellEnd"/>
      <w:r w:rsidRPr="00EC06BA">
        <w:t xml:space="preserve"> (FAIMER), na Filadélfia, em 2003-4. É consultora do Departamento de Saúde Reprodutiva da</w:t>
      </w:r>
      <w:bookmarkStart w:id="0" w:name="_GoBack"/>
      <w:bookmarkEnd w:id="0"/>
      <w:r w:rsidRPr="00EC06BA">
        <w:t xml:space="preserve"> Organização Mundial da Saúde (OMS) desde 2002, membro do Comitê Assessor em DST do Ministério da Saúde. É membro da Comissão de Pré-Natal da Federação das Sociedades de Ginecologia e Obstetrícia (</w:t>
      </w:r>
      <w:proofErr w:type="spellStart"/>
      <w:r w:rsidRPr="00EC06BA">
        <w:t>Febrasgo</w:t>
      </w:r>
      <w:proofErr w:type="spellEnd"/>
      <w:r w:rsidRPr="00EC06BA">
        <w:t xml:space="preserve">) e membro do Conselho Estadual de Educação do Estado de São Paulo, com mandato renovado de agosto/2017 a agosto/2023. De 2007 a 2017, foi </w:t>
      </w:r>
      <w:proofErr w:type="spellStart"/>
      <w:r w:rsidRPr="00EC06BA">
        <w:t>co-diretora</w:t>
      </w:r>
      <w:proofErr w:type="spellEnd"/>
      <w:r w:rsidRPr="00EC06BA">
        <w:t xml:space="preserve"> do Programa de Desenvolvimento Docente </w:t>
      </w:r>
      <w:proofErr w:type="spellStart"/>
      <w:r w:rsidRPr="00EC06BA">
        <w:t>Faimer</w:t>
      </w:r>
      <w:proofErr w:type="spellEnd"/>
      <w:r w:rsidRPr="00EC06BA">
        <w:t xml:space="preserve"> Brasil, uma iniciativa da Universidade Federal do Ceará, em convênio com a Secretaria de Gestão do Trabalho e da Educação na Saúde do Ministério da Saúde e Ministério da Educação, com apoio da Organização </w:t>
      </w:r>
      <w:proofErr w:type="spellStart"/>
      <w:r w:rsidRPr="00EC06BA">
        <w:t>Panamericana</w:t>
      </w:r>
      <w:proofErr w:type="spellEnd"/>
      <w:r w:rsidRPr="00EC06BA">
        <w:t xml:space="preserve"> da Saúde e da FAIMER- Philadelphia. É facilitadora internacional do programa </w:t>
      </w:r>
      <w:proofErr w:type="spellStart"/>
      <w:r w:rsidRPr="00EC06BA">
        <w:t>Faimer</w:t>
      </w:r>
      <w:proofErr w:type="spellEnd"/>
      <w:r w:rsidRPr="00EC06BA">
        <w:t xml:space="preserve">-Philadelphia e membro </w:t>
      </w:r>
      <w:proofErr w:type="spellStart"/>
      <w:r w:rsidRPr="00EC06BA">
        <w:t>Internacinal</w:t>
      </w:r>
      <w:proofErr w:type="spellEnd"/>
      <w:r w:rsidRPr="00EC06BA">
        <w:t xml:space="preserve"> do </w:t>
      </w:r>
      <w:proofErr w:type="spellStart"/>
      <w:r w:rsidRPr="00EC06BA">
        <w:t>National</w:t>
      </w:r>
      <w:proofErr w:type="spellEnd"/>
      <w:r w:rsidRPr="00EC06BA">
        <w:t xml:space="preserve"> </w:t>
      </w:r>
      <w:proofErr w:type="spellStart"/>
      <w:r w:rsidRPr="00EC06BA">
        <w:t>Board</w:t>
      </w:r>
      <w:proofErr w:type="spellEnd"/>
      <w:r w:rsidRPr="00EC06BA">
        <w:t xml:space="preserve"> </w:t>
      </w:r>
      <w:proofErr w:type="spellStart"/>
      <w:r w:rsidRPr="00EC06BA">
        <w:t>of</w:t>
      </w:r>
      <w:proofErr w:type="spellEnd"/>
      <w:r w:rsidRPr="00EC06BA">
        <w:t xml:space="preserve"> Medical </w:t>
      </w:r>
      <w:proofErr w:type="spellStart"/>
      <w:r w:rsidRPr="00EC06BA">
        <w:t>Examiners</w:t>
      </w:r>
      <w:proofErr w:type="spellEnd"/>
      <w:r w:rsidRPr="00EC06BA">
        <w:t xml:space="preserve">, nos EUA. Coordenou a Comissão de Avaliação Profissional de 2008 a 2012, foi membro da Comissão de Ensino e Avaliação da Federação Brasileira de Ginecologia e Obstetrícia e participou da Comissão de Normatização de Títulos de Especialista da Associação Médica Brasileira. Foi chefe do Departamento de Tocoginecologia da Unicamp de dezembro/2015 a abril/2017, presidente da Comissão de Corpo Docente da FCM-Unicamp e membro da Comissão Interna de Desenvolvimento Docente da Unicamp de julho/2013 a abril/2017. Foi diretora da Divisão de Obstetrícia do CAISM-UNICAMP de 05/2003 a janeiro/2011 e assessora da </w:t>
      </w:r>
      <w:proofErr w:type="spellStart"/>
      <w:r w:rsidRPr="00EC06BA">
        <w:t>Pró-Reitoria</w:t>
      </w:r>
      <w:proofErr w:type="spellEnd"/>
      <w:r w:rsidRPr="00EC06BA">
        <w:t xml:space="preserve"> de Graduação da UNICAMP de março/2011 e abril/2013. Atua na área de Medicina, com ênfase em infecções congênitas, saúde sexual e reprodutiva incluindo DST-HIV/Aids, assistência à gestação e parto, gestão de serviços, educação superior e educação para médicos e demais profissionais da saúde. É revisora para periódicos e palestrante convidada para eventos nacionais e internacionais nas diversas áreas temáticas de atuação científica.</w:t>
      </w:r>
    </w:p>
    <w:p w:rsidR="00786D87" w:rsidRDefault="00786D87" w:rsidP="00EC06BA">
      <w:pPr>
        <w:jc w:val="both"/>
      </w:pPr>
    </w:p>
    <w:sectPr w:rsidR="00786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BA"/>
    <w:rsid w:val="00786D87"/>
    <w:rsid w:val="00E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B315"/>
  <w15:chartTrackingRefBased/>
  <w15:docId w15:val="{FAF0CEB0-24BF-4699-87B4-2131F9E0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Local fppntb0040</dc:creator>
  <cp:keywords/>
  <dc:description/>
  <cp:lastModifiedBy>Usuário Local fppntb0040</cp:lastModifiedBy>
  <cp:revision>1</cp:revision>
  <dcterms:created xsi:type="dcterms:W3CDTF">2021-05-04T13:32:00Z</dcterms:created>
  <dcterms:modified xsi:type="dcterms:W3CDTF">2021-05-04T13:33:00Z</dcterms:modified>
</cp:coreProperties>
</file>